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D481A" w14:textId="77777777" w:rsidR="00C30163" w:rsidRPr="00C30163" w:rsidRDefault="00C30163" w:rsidP="00C30163">
      <w:pPr>
        <w:spacing w:after="0" w:line="240" w:lineRule="auto"/>
        <w:jc w:val="center"/>
        <w:rPr>
          <w:rFonts w:ascii="Arial" w:eastAsia="Times New Roman" w:hAnsi="Arial" w:cs="Courier New"/>
          <w:b/>
          <w:sz w:val="28"/>
          <w:szCs w:val="28"/>
        </w:rPr>
      </w:pPr>
      <w:r w:rsidRPr="00C30163">
        <w:rPr>
          <w:rFonts w:ascii="Arial" w:eastAsia="Times New Roman" w:hAnsi="Arial" w:cs="Courier New"/>
          <w:b/>
          <w:sz w:val="28"/>
          <w:szCs w:val="28"/>
        </w:rPr>
        <w:t>Appendix B</w:t>
      </w:r>
    </w:p>
    <w:p w14:paraId="573D481B" w14:textId="77777777" w:rsidR="00C30163" w:rsidRPr="00C30163" w:rsidRDefault="00C30163" w:rsidP="00C30163">
      <w:pPr>
        <w:spacing w:after="0" w:line="240" w:lineRule="auto"/>
        <w:jc w:val="center"/>
        <w:rPr>
          <w:rFonts w:ascii="Arial" w:eastAsia="Times New Roman" w:hAnsi="Arial" w:cs="Courier New"/>
          <w:sz w:val="24"/>
          <w:szCs w:val="24"/>
        </w:rPr>
      </w:pPr>
    </w:p>
    <w:p w14:paraId="573D481C" w14:textId="77777777" w:rsidR="00C30163" w:rsidRPr="00C30163" w:rsidRDefault="00C30163" w:rsidP="00C30163">
      <w:pPr>
        <w:spacing w:after="0" w:line="240" w:lineRule="auto"/>
        <w:jc w:val="center"/>
        <w:rPr>
          <w:rFonts w:ascii="Arial" w:eastAsia="Times New Roman" w:hAnsi="Arial" w:cs="Courier New"/>
          <w:b/>
          <w:sz w:val="23"/>
          <w:szCs w:val="20"/>
        </w:rPr>
      </w:pPr>
      <w:r w:rsidRPr="00C30163">
        <w:rPr>
          <w:rFonts w:ascii="Arial" w:eastAsia="Times New Roman" w:hAnsi="Arial" w:cs="Courier New"/>
          <w:b/>
          <w:sz w:val="23"/>
          <w:szCs w:val="20"/>
        </w:rPr>
        <w:t>Pre-Qualification Application</w:t>
      </w:r>
    </w:p>
    <w:p w14:paraId="573D481D" w14:textId="77777777" w:rsidR="00C30163" w:rsidRPr="00C30163" w:rsidRDefault="00C30163" w:rsidP="00C30163">
      <w:pPr>
        <w:spacing w:after="0" w:line="240" w:lineRule="auto"/>
        <w:jc w:val="center"/>
        <w:rPr>
          <w:rFonts w:ascii="Arial" w:eastAsia="Times New Roman" w:hAnsi="Arial" w:cs="Courier New"/>
          <w:b/>
          <w:sz w:val="23"/>
          <w:szCs w:val="20"/>
        </w:rPr>
      </w:pPr>
      <w:r w:rsidRPr="00C30163">
        <w:rPr>
          <w:rFonts w:ascii="Arial" w:eastAsia="Times New Roman" w:hAnsi="Arial" w:cs="Courier New"/>
          <w:b/>
          <w:sz w:val="23"/>
          <w:szCs w:val="20"/>
        </w:rPr>
        <w:t>Respondent’s Credit-Related Information</w:t>
      </w:r>
    </w:p>
    <w:p w14:paraId="573D481E" w14:textId="77777777" w:rsidR="00C30163" w:rsidRPr="00C30163" w:rsidRDefault="00C30163" w:rsidP="00C30163">
      <w:pPr>
        <w:spacing w:after="0" w:line="240" w:lineRule="auto"/>
        <w:rPr>
          <w:rFonts w:ascii="Arial" w:eastAsia="Times New Roman" w:hAnsi="Arial" w:cs="Courier New"/>
          <w:sz w:val="23"/>
          <w:szCs w:val="20"/>
        </w:rPr>
      </w:pPr>
    </w:p>
    <w:p w14:paraId="573D481F" w14:textId="77777777" w:rsidR="00C30163" w:rsidRPr="00C30163" w:rsidRDefault="00C30163" w:rsidP="00C30163">
      <w:pPr>
        <w:spacing w:after="0" w:line="240" w:lineRule="auto"/>
        <w:jc w:val="both"/>
        <w:rPr>
          <w:rFonts w:ascii="Arial" w:eastAsia="Times New Roman" w:hAnsi="Arial" w:cs="Courier New"/>
        </w:rPr>
      </w:pPr>
      <w:r w:rsidRPr="00C30163">
        <w:rPr>
          <w:rFonts w:ascii="Arial" w:eastAsia="Times New Roman" w:hAnsi="Arial" w:cs="Courier New"/>
        </w:rPr>
        <w:t xml:space="preserve">Provide the following data to enable CEC to assess the financial viability of the Respondent as well as the entity providing the credit support on behalf of the Respondent (if applicable). Include any additional sheets and materials with this Appendix as necessary. Please specify whether the information provided is for the Respondent, its parent or the entity providing the credit support on behalf of the Respondent. </w:t>
      </w:r>
    </w:p>
    <w:p w14:paraId="573D4820" w14:textId="77777777" w:rsidR="00C30163" w:rsidRPr="00C30163" w:rsidRDefault="00C30163" w:rsidP="00C30163">
      <w:pPr>
        <w:spacing w:after="0" w:line="240" w:lineRule="auto"/>
        <w:rPr>
          <w:rFonts w:ascii="Arial" w:eastAsia="Times New Roman" w:hAnsi="Arial" w:cs="Courier New"/>
        </w:rPr>
      </w:pPr>
    </w:p>
    <w:p w14:paraId="573D4821"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Full Legal Name of the Respondent: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22"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 xml:space="preserve">Dun &amp; Bradstreet No. of Respondent: </w:t>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23" w14:textId="77777777" w:rsidR="00C30163" w:rsidRPr="00C30163" w:rsidRDefault="00C30163" w:rsidP="00C30163">
      <w:pPr>
        <w:tabs>
          <w:tab w:val="right" w:pos="9360"/>
        </w:tabs>
        <w:spacing w:after="0" w:line="240" w:lineRule="auto"/>
        <w:rPr>
          <w:rFonts w:ascii="Arial" w:eastAsia="Times New Roman" w:hAnsi="Arial" w:cs="Courier New"/>
        </w:rPr>
      </w:pPr>
    </w:p>
    <w:p w14:paraId="573D4824"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 xml:space="preserve">Type of Organization: (Corporation, Partnership, etc.) </w:t>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25"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 xml:space="preserve">State of Organization:  </w:t>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26" w14:textId="77777777" w:rsidR="00C30163" w:rsidRPr="00C30163" w:rsidRDefault="00C30163" w:rsidP="00C30163">
      <w:pPr>
        <w:tabs>
          <w:tab w:val="right" w:pos="9360"/>
        </w:tabs>
        <w:spacing w:after="0" w:line="240" w:lineRule="auto"/>
        <w:rPr>
          <w:rFonts w:ascii="Arial" w:eastAsia="Times New Roman" w:hAnsi="Arial" w:cs="Courier New"/>
        </w:rPr>
      </w:pPr>
    </w:p>
    <w:p w14:paraId="573D4827"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Respondent’s Percent Ownership in Proposed Project: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28" w14:textId="77777777" w:rsidR="00C30163" w:rsidRPr="00C30163" w:rsidRDefault="00C30163" w:rsidP="00C30163">
      <w:pPr>
        <w:tabs>
          <w:tab w:val="right" w:pos="9360"/>
        </w:tabs>
        <w:spacing w:after="0" w:line="240" w:lineRule="auto"/>
        <w:rPr>
          <w:rFonts w:ascii="Arial" w:eastAsia="Times New Roman" w:hAnsi="Arial" w:cs="Courier New"/>
        </w:rPr>
      </w:pPr>
    </w:p>
    <w:p w14:paraId="573D4829"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Full Legal Name(s) of Parent Corporation: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2A" w14:textId="77777777" w:rsidR="00C30163" w:rsidRPr="00C30163" w:rsidRDefault="00C30163" w:rsidP="00C30163">
      <w:pPr>
        <w:tabs>
          <w:tab w:val="right" w:pos="9360"/>
        </w:tabs>
        <w:spacing w:after="0" w:line="240" w:lineRule="auto"/>
        <w:rPr>
          <w:rFonts w:ascii="Arial" w:eastAsia="Times New Roman" w:hAnsi="Arial" w:cs="Courier New"/>
        </w:rPr>
      </w:pPr>
    </w:p>
    <w:p w14:paraId="573D482B"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 xml:space="preserve">Entity Providing Credit Support on Behalf of Respondent (if applicable):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r w:rsidRPr="00C30163">
        <w:rPr>
          <w:rFonts w:ascii="Arial" w:eastAsia="Times New Roman" w:hAnsi="Arial" w:cs="Courier New"/>
        </w:rPr>
        <w:br/>
        <w:t xml:space="preserve">Dun &amp; Bradstreet No. of Entity Providing Credit Support: </w:t>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2C" w14:textId="77777777" w:rsidR="00C30163" w:rsidRPr="00C30163" w:rsidRDefault="00C30163" w:rsidP="00C30163">
      <w:pPr>
        <w:tabs>
          <w:tab w:val="right" w:pos="9360"/>
        </w:tabs>
        <w:spacing w:after="0" w:line="240" w:lineRule="auto"/>
        <w:rPr>
          <w:rFonts w:ascii="Arial" w:eastAsia="Times New Roman" w:hAnsi="Arial" w:cs="Courier New"/>
        </w:rPr>
      </w:pPr>
    </w:p>
    <w:p w14:paraId="573D482D"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Address for each entity referenced (provide additional sheets, if necessary):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2E" w14:textId="77777777" w:rsidR="00C30163" w:rsidRPr="00C30163" w:rsidRDefault="00C30163" w:rsidP="00C30163">
      <w:pPr>
        <w:tabs>
          <w:tab w:val="right" w:pos="9360"/>
        </w:tabs>
        <w:spacing w:after="0" w:line="240" w:lineRule="auto"/>
        <w:rPr>
          <w:rFonts w:ascii="Arial" w:eastAsia="Times New Roman" w:hAnsi="Arial" w:cs="Courier New"/>
        </w:rPr>
      </w:pPr>
    </w:p>
    <w:p w14:paraId="573D482F"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30" w14:textId="77777777" w:rsidR="00C30163" w:rsidRPr="00C30163" w:rsidRDefault="00C30163" w:rsidP="00C30163">
      <w:pPr>
        <w:tabs>
          <w:tab w:val="right" w:pos="9360"/>
        </w:tabs>
        <w:spacing w:after="0" w:line="240" w:lineRule="auto"/>
        <w:rPr>
          <w:rFonts w:ascii="Arial" w:eastAsia="Times New Roman" w:hAnsi="Arial" w:cs="Courier New"/>
        </w:rPr>
      </w:pPr>
    </w:p>
    <w:p w14:paraId="573D4831"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 xml:space="preserve">Type of Relationship:  </w:t>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32" w14:textId="77777777" w:rsidR="00C30163" w:rsidRPr="00C30163" w:rsidRDefault="00C30163" w:rsidP="00C30163">
      <w:pPr>
        <w:tabs>
          <w:tab w:val="right" w:pos="9360"/>
        </w:tabs>
        <w:spacing w:after="0" w:line="240" w:lineRule="auto"/>
        <w:rPr>
          <w:rFonts w:ascii="Arial" w:eastAsia="Times New Roman" w:hAnsi="Arial" w:cs="Courier New"/>
        </w:rPr>
      </w:pPr>
    </w:p>
    <w:p w14:paraId="573D4833"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Current Senior Unsecured Debt Rating from each of S&amp;P and Moody’s Rating </w:t>
      </w:r>
    </w:p>
    <w:p w14:paraId="573D4834"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Agencies (specify the entity these ratings are for):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35" w14:textId="77777777" w:rsidR="00C30163" w:rsidRPr="00C30163" w:rsidRDefault="00C30163" w:rsidP="00C30163">
      <w:pPr>
        <w:tabs>
          <w:tab w:val="right" w:pos="9360"/>
        </w:tabs>
        <w:spacing w:after="0" w:line="240" w:lineRule="auto"/>
        <w:rPr>
          <w:rFonts w:ascii="Arial" w:eastAsia="Times New Roman" w:hAnsi="Arial" w:cs="Courier New"/>
        </w:rPr>
      </w:pPr>
    </w:p>
    <w:p w14:paraId="573D4836"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OR, if Respondent does not have a current Senior Unsecured Debt Rating, then</w:t>
      </w:r>
    </w:p>
    <w:p w14:paraId="573D4837"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Tangible Net Worth (total assets minus intangible assets (e.g. goodwill) minus total liabilities):</w:t>
      </w:r>
      <w:r w:rsidRPr="00C30163">
        <w:rPr>
          <w:rFonts w:ascii="Arial" w:eastAsia="Times New Roman" w:hAnsi="Arial" w:cs="Courier New"/>
        </w:rPr>
        <w:br/>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38" w14:textId="77777777" w:rsidR="00C30163" w:rsidRPr="00C30163" w:rsidRDefault="00C30163" w:rsidP="00C30163">
      <w:pPr>
        <w:tabs>
          <w:tab w:val="right" w:pos="9360"/>
        </w:tabs>
        <w:spacing w:after="0" w:line="240" w:lineRule="auto"/>
        <w:rPr>
          <w:rFonts w:ascii="Arial" w:eastAsia="Times New Roman" w:hAnsi="Arial" w:cs="Courier New"/>
        </w:rPr>
      </w:pPr>
    </w:p>
    <w:p w14:paraId="573D4839"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 xml:space="preserve">Bank References &amp; Name of Institution: </w:t>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3A" w14:textId="77777777" w:rsidR="00C30163" w:rsidRPr="00C30163" w:rsidRDefault="00C30163" w:rsidP="00C30163">
      <w:pPr>
        <w:tabs>
          <w:tab w:val="right" w:pos="9360"/>
        </w:tabs>
        <w:spacing w:after="0" w:line="240" w:lineRule="auto"/>
        <w:rPr>
          <w:rFonts w:ascii="Arial" w:eastAsia="Times New Roman" w:hAnsi="Arial" w:cs="Courier New"/>
        </w:rPr>
      </w:pPr>
    </w:p>
    <w:p w14:paraId="573D483B"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Bank Contact: Name, Title, Address and Phone Number: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3C" w14:textId="77777777" w:rsidR="00C30163" w:rsidRPr="00C30163" w:rsidRDefault="00C30163" w:rsidP="00C30163">
      <w:pPr>
        <w:tabs>
          <w:tab w:val="right" w:pos="9360"/>
        </w:tabs>
        <w:spacing w:after="0" w:line="240" w:lineRule="auto"/>
        <w:rPr>
          <w:rFonts w:ascii="Arial" w:eastAsia="Times New Roman" w:hAnsi="Arial" w:cs="Courier New"/>
        </w:rPr>
      </w:pPr>
    </w:p>
    <w:p w14:paraId="573D483D"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3E" w14:textId="77777777" w:rsidR="00C30163" w:rsidRPr="00C30163" w:rsidRDefault="00C30163" w:rsidP="00C30163">
      <w:pPr>
        <w:tabs>
          <w:tab w:val="right" w:pos="9360"/>
        </w:tabs>
        <w:spacing w:after="0" w:line="240" w:lineRule="auto"/>
        <w:rPr>
          <w:rFonts w:ascii="Arial" w:eastAsia="Times New Roman" w:hAnsi="Arial" w:cs="Courier New"/>
        </w:rPr>
      </w:pPr>
    </w:p>
    <w:p w14:paraId="573D483F" w14:textId="77777777" w:rsidR="00C30163" w:rsidRPr="00C30163" w:rsidRDefault="00C30163" w:rsidP="00C30163">
      <w:pPr>
        <w:tabs>
          <w:tab w:val="right" w:pos="9360"/>
        </w:tabs>
        <w:spacing w:after="0" w:line="240" w:lineRule="auto"/>
        <w:rPr>
          <w:rFonts w:ascii="Arial" w:eastAsia="Times New Roman" w:hAnsi="Arial" w:cs="Courier New"/>
        </w:rPr>
      </w:pPr>
      <w:r w:rsidRPr="00C30163">
        <w:rPr>
          <w:rFonts w:ascii="Arial" w:eastAsia="Times New Roman" w:hAnsi="Arial" w:cs="Courier New"/>
        </w:rPr>
        <w:t xml:space="preserve">Pending Legal Disputes, if any (describe):  </w:t>
      </w:r>
      <w:r w:rsidRPr="00C30163">
        <w:rPr>
          <w:rFonts w:ascii="Arial" w:eastAsia="Times New Roman" w:hAnsi="Arial" w:cs="Courier New"/>
          <w:u w:val="single"/>
        </w:rPr>
        <w:t xml:space="preserve">  </w:t>
      </w:r>
      <w:r w:rsidRPr="00C30163">
        <w:rPr>
          <w:rFonts w:ascii="Arial" w:eastAsia="Times New Roman" w:hAnsi="Arial" w:cs="Courier New"/>
          <w:u w:val="single"/>
        </w:rPr>
        <w:tab/>
      </w:r>
      <w:r w:rsidRPr="00C30163">
        <w:rPr>
          <w:rFonts w:ascii="Arial" w:eastAsia="Times New Roman" w:hAnsi="Arial" w:cs="Courier New"/>
        </w:rPr>
        <w:t xml:space="preserve"> </w:t>
      </w:r>
    </w:p>
    <w:p w14:paraId="573D4840" w14:textId="77777777" w:rsidR="00C30163" w:rsidRPr="00C30163" w:rsidRDefault="00C30163" w:rsidP="00C30163">
      <w:pPr>
        <w:tabs>
          <w:tab w:val="right" w:pos="9360"/>
        </w:tabs>
        <w:spacing w:after="0" w:line="240" w:lineRule="auto"/>
        <w:rPr>
          <w:rFonts w:ascii="Arial" w:eastAsia="Times New Roman" w:hAnsi="Arial" w:cs="Courier New"/>
        </w:rPr>
      </w:pPr>
    </w:p>
    <w:p w14:paraId="573D4841" w14:textId="77777777" w:rsidR="00C30163" w:rsidRPr="00C30163" w:rsidRDefault="00C30163" w:rsidP="00C30163">
      <w:pPr>
        <w:tabs>
          <w:tab w:val="right" w:pos="9360"/>
        </w:tabs>
        <w:spacing w:after="0" w:line="240" w:lineRule="auto"/>
        <w:rPr>
          <w:rFonts w:ascii="Arial" w:eastAsia="Times New Roman" w:hAnsi="Arial" w:cs="Courier New"/>
          <w:u w:val="single"/>
        </w:rPr>
      </w:pPr>
      <w:r w:rsidRPr="00C30163">
        <w:rPr>
          <w:rFonts w:ascii="Arial" w:eastAsia="Times New Roman" w:hAnsi="Arial" w:cs="Courier New"/>
        </w:rPr>
        <w:t>General description of Respondent's ability to construct, operate and maintain project:</w:t>
      </w:r>
      <w:r w:rsidRPr="00C30163">
        <w:rPr>
          <w:rFonts w:ascii="Arial" w:eastAsia="Times New Roman" w:hAnsi="Arial" w:cs="Courier New"/>
        </w:rPr>
        <w:br/>
      </w:r>
      <w:r w:rsidRPr="00C30163">
        <w:rPr>
          <w:rFonts w:ascii="Arial" w:eastAsia="Times New Roman" w:hAnsi="Arial" w:cs="Courier New"/>
          <w:u w:val="single"/>
        </w:rPr>
        <w:t xml:space="preserve">  </w:t>
      </w:r>
      <w:r w:rsidRPr="00C30163">
        <w:rPr>
          <w:rFonts w:ascii="Arial" w:eastAsia="Times New Roman" w:hAnsi="Arial" w:cs="Courier New"/>
          <w:u w:val="single"/>
        </w:rPr>
        <w:tab/>
      </w:r>
    </w:p>
    <w:p w14:paraId="573D4842" w14:textId="77777777" w:rsidR="00C30163" w:rsidRPr="00C30163" w:rsidRDefault="00C30163" w:rsidP="00C30163">
      <w:pPr>
        <w:spacing w:after="0" w:line="240" w:lineRule="auto"/>
        <w:rPr>
          <w:rFonts w:ascii="Arial" w:eastAsia="Times New Roman" w:hAnsi="Arial" w:cs="Courier New"/>
        </w:rPr>
      </w:pPr>
    </w:p>
    <w:p w14:paraId="573D4843" w14:textId="77777777" w:rsidR="006067C4" w:rsidRDefault="00C30163" w:rsidP="00C30163">
      <w:pPr>
        <w:spacing w:after="0" w:line="240" w:lineRule="auto"/>
        <w:jc w:val="both"/>
        <w:rPr>
          <w:rFonts w:ascii="Arial" w:eastAsia="Times New Roman" w:hAnsi="Arial" w:cs="Courier New"/>
        </w:rPr>
      </w:pPr>
      <w:r w:rsidRPr="00C30163">
        <w:rPr>
          <w:rFonts w:ascii="Arial" w:eastAsia="Times New Roman" w:hAnsi="Arial" w:cs="Courier New"/>
        </w:rPr>
        <w:t>Financial Statements (Income Statement, Balance Sheet, and Statement of Cash Flows): (Please provide copies of the Annual Reports for the three most recent fiscal years and quarterly report for the most recent quarter ended, if available. If available electronically, please provide link.)</w:t>
      </w:r>
    </w:p>
    <w:p w14:paraId="4DE2E904" w14:textId="5BDD6A6A" w:rsidR="00FC5A39" w:rsidRPr="00C30163" w:rsidRDefault="00FC5A39" w:rsidP="006974B9">
      <w:pPr>
        <w:spacing w:after="0" w:line="240" w:lineRule="auto"/>
        <w:jc w:val="both"/>
      </w:pPr>
      <w:bookmarkStart w:id="0" w:name="_GoBack"/>
      <w:bookmarkEnd w:id="0"/>
    </w:p>
    <w:sectPr w:rsidR="00FC5A39" w:rsidRPr="00C30163" w:rsidSect="00C3016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85"/>
    <w:rsid w:val="006067C4"/>
    <w:rsid w:val="006974B9"/>
    <w:rsid w:val="00966085"/>
    <w:rsid w:val="00C30163"/>
    <w:rsid w:val="00F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D701674DAD441B17E15537C9D315E" ma:contentTypeVersion="" ma:contentTypeDescription="Create a new document." ma:contentTypeScope="" ma:versionID="3a39d47d1b19839348e303ba4c8a7448">
  <xsd:schema xmlns:xsd="http://www.w3.org/2001/XMLSchema" xmlns:xs="http://www.w3.org/2001/XMLSchema" xmlns:p="http://schemas.microsoft.com/office/2006/metadata/properties" targetNamespace="http://schemas.microsoft.com/office/2006/metadata/properties" ma:root="true" ma:fieldsID="48525e425ce4819344d14a75313ad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FDFFA-8EA0-4957-8E2D-4EF08662EC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7B9B9F-E3FD-4934-AE4A-7FA97CA52D8D}">
  <ds:schemaRefs>
    <ds:schemaRef ds:uri="http://schemas.microsoft.com/sharepoint/v3/contenttype/forms"/>
  </ds:schemaRefs>
</ds:datastoreItem>
</file>

<file path=customXml/itemProps3.xml><?xml version="1.0" encoding="utf-8"?>
<ds:datastoreItem xmlns:ds="http://schemas.openxmlformats.org/officeDocument/2006/customXml" ds:itemID="{13ECE885-3939-4880-9A2D-94B02244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Consumers Energy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kgtroyer</dc:creator>
  <cp:lastModifiedBy>Kelly M. Hall</cp:lastModifiedBy>
  <cp:revision>4</cp:revision>
  <dcterms:created xsi:type="dcterms:W3CDTF">2017-06-03T15:07:00Z</dcterms:created>
  <dcterms:modified xsi:type="dcterms:W3CDTF">2018-06-06T19:47:00Z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0x010100BE5D701674DAD441B17E15537C9D315E</vt:lpwstr>
  </property>
</Properties>
</file>