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D" w:rsidRPr="00AF411A" w:rsidRDefault="00CD3DC4" w:rsidP="00CD3DC4">
      <w:pPr>
        <w:pStyle w:val="PlainText"/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0916A71" wp14:editId="05AD2714">
            <wp:extent cx="2901151" cy="955272"/>
            <wp:effectExtent l="19050" t="0" r="0" b="0"/>
            <wp:docPr id="1" name="Picture 1" descr="ConsumersEnergyLogo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sEnergyLogoBi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755" cy="95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91361" w:rsidP="00391361">
      <w:pPr>
        <w:pStyle w:val="PlainText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>CONSUMERS ENERGY COMPANY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Default="003E7A7D" w:rsidP="000F5288">
      <w:pPr>
        <w:pStyle w:val="PlainText"/>
        <w:rPr>
          <w:rFonts w:ascii="Arial" w:hAnsi="Arial"/>
          <w:sz w:val="23"/>
        </w:rPr>
      </w:pPr>
    </w:p>
    <w:p w:rsidR="00C13984" w:rsidRDefault="00C13984" w:rsidP="00C13984">
      <w:pPr>
        <w:pStyle w:val="PlainText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ADDENDUM TO THE</w:t>
      </w:r>
    </w:p>
    <w:p w:rsidR="00C13984" w:rsidRPr="00C13984" w:rsidRDefault="00C13984" w:rsidP="00C13984">
      <w:pPr>
        <w:pStyle w:val="PlainText"/>
        <w:jc w:val="center"/>
        <w:rPr>
          <w:rFonts w:ascii="Arial" w:hAnsi="Arial"/>
          <w:b/>
          <w:sz w:val="23"/>
        </w:rPr>
      </w:pPr>
    </w:p>
    <w:p w:rsidR="003E7A7D" w:rsidRDefault="00391361" w:rsidP="00391361">
      <w:pPr>
        <w:pStyle w:val="PlainText"/>
        <w:jc w:val="center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REQUEST FOR PROPOSALS</w:t>
      </w:r>
    </w:p>
    <w:p w:rsidR="00344132" w:rsidRDefault="00344132" w:rsidP="00391361">
      <w:pPr>
        <w:pStyle w:val="PlainText"/>
        <w:jc w:val="center"/>
        <w:rPr>
          <w:rFonts w:ascii="Arial" w:hAnsi="Arial"/>
          <w:sz w:val="23"/>
        </w:rPr>
      </w:pPr>
    </w:p>
    <w:p w:rsidR="00344132" w:rsidRPr="00391361" w:rsidRDefault="00344132" w:rsidP="00391361">
      <w:pPr>
        <w:pStyle w:val="PlainText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>WIND GENERATION PROJECTS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391361">
      <w:pPr>
        <w:pStyle w:val="PlainText"/>
        <w:jc w:val="center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Bids Due: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C37C95" w:rsidP="00391361">
      <w:pPr>
        <w:pStyle w:val="PlainText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July </w:t>
      </w:r>
      <w:r w:rsidR="004B251C">
        <w:rPr>
          <w:rFonts w:ascii="Arial" w:hAnsi="Arial"/>
          <w:sz w:val="23"/>
        </w:rPr>
        <w:t>2</w:t>
      </w:r>
      <w:r>
        <w:rPr>
          <w:rFonts w:ascii="Arial" w:hAnsi="Arial"/>
          <w:sz w:val="23"/>
        </w:rPr>
        <w:t>8</w:t>
      </w:r>
      <w:r w:rsidR="00CE69A9">
        <w:rPr>
          <w:rFonts w:ascii="Arial" w:hAnsi="Arial"/>
          <w:sz w:val="23"/>
        </w:rPr>
        <w:t>, 201</w:t>
      </w:r>
      <w:r w:rsidR="00CD3DC4">
        <w:rPr>
          <w:rFonts w:ascii="Arial" w:hAnsi="Arial"/>
          <w:sz w:val="23"/>
        </w:rPr>
        <w:t>7</w:t>
      </w:r>
      <w:r w:rsidR="003E7A7D" w:rsidRPr="00391361">
        <w:rPr>
          <w:rFonts w:ascii="Arial" w:hAnsi="Arial"/>
          <w:sz w:val="23"/>
        </w:rPr>
        <w:t xml:space="preserve"> 12:00 noon EPT (</w:t>
      </w:r>
      <w:r w:rsidR="00391361">
        <w:rPr>
          <w:rFonts w:ascii="Arial" w:hAnsi="Arial"/>
          <w:sz w:val="23"/>
        </w:rPr>
        <w:t>Jackson, MI</w:t>
      </w:r>
      <w:r w:rsidR="003E7A7D" w:rsidRPr="00391361">
        <w:rPr>
          <w:rFonts w:ascii="Arial" w:hAnsi="Arial"/>
          <w:sz w:val="23"/>
        </w:rPr>
        <w:t>)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C13984" w:rsidP="00391361">
      <w:pPr>
        <w:pStyle w:val="PlainText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Original RFP </w:t>
      </w:r>
      <w:r w:rsidR="003E7A7D" w:rsidRPr="00391361">
        <w:rPr>
          <w:rFonts w:ascii="Arial" w:hAnsi="Arial"/>
          <w:sz w:val="23"/>
        </w:rPr>
        <w:t>Issued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Default="00C37C95" w:rsidP="00391361">
      <w:pPr>
        <w:pStyle w:val="PlainText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June </w:t>
      </w:r>
      <w:r w:rsidR="004B251C">
        <w:rPr>
          <w:rFonts w:ascii="Arial" w:hAnsi="Arial"/>
          <w:sz w:val="23"/>
        </w:rPr>
        <w:t>5</w:t>
      </w:r>
      <w:r w:rsidR="00CE69A9">
        <w:rPr>
          <w:rFonts w:ascii="Arial" w:hAnsi="Arial"/>
          <w:sz w:val="23"/>
        </w:rPr>
        <w:t>, 201</w:t>
      </w:r>
      <w:r w:rsidR="00CD3DC4">
        <w:rPr>
          <w:rFonts w:ascii="Arial" w:hAnsi="Arial"/>
          <w:sz w:val="23"/>
        </w:rPr>
        <w:t>7</w:t>
      </w:r>
    </w:p>
    <w:p w:rsidR="00823FA6" w:rsidRDefault="00823FA6" w:rsidP="00391361">
      <w:pPr>
        <w:pStyle w:val="PlainText"/>
        <w:jc w:val="center"/>
        <w:rPr>
          <w:rFonts w:ascii="Arial" w:hAnsi="Arial"/>
          <w:sz w:val="23"/>
        </w:rPr>
      </w:pPr>
    </w:p>
    <w:p w:rsidR="00823FA6" w:rsidRDefault="009F7DF0" w:rsidP="00391361">
      <w:pPr>
        <w:pStyle w:val="PlainText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 </w:t>
      </w:r>
    </w:p>
    <w:p w:rsidR="00823FA6" w:rsidRDefault="00823FA6" w:rsidP="00391361">
      <w:pPr>
        <w:pStyle w:val="PlainText"/>
        <w:jc w:val="center"/>
        <w:rPr>
          <w:rFonts w:ascii="Arial" w:hAnsi="Arial"/>
          <w:b/>
          <w:sz w:val="23"/>
        </w:rPr>
      </w:pPr>
    </w:p>
    <w:p w:rsidR="00823FA6" w:rsidRDefault="00CE69A9" w:rsidP="00391361">
      <w:pPr>
        <w:pStyle w:val="PlainText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 </w:t>
      </w:r>
    </w:p>
    <w:p w:rsidR="00D15F53" w:rsidRDefault="00D15F53" w:rsidP="00391361">
      <w:pPr>
        <w:pStyle w:val="PlainText"/>
        <w:jc w:val="center"/>
        <w:rPr>
          <w:rFonts w:ascii="Arial" w:hAnsi="Arial"/>
          <w:b/>
          <w:sz w:val="23"/>
        </w:rPr>
      </w:pPr>
    </w:p>
    <w:p w:rsidR="00D15F53" w:rsidRDefault="00CE69A9" w:rsidP="00391361">
      <w:pPr>
        <w:pStyle w:val="PlainText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 </w:t>
      </w:r>
    </w:p>
    <w:p w:rsidR="00D15F53" w:rsidRDefault="00D15F53" w:rsidP="00391361">
      <w:pPr>
        <w:pStyle w:val="PlainText"/>
        <w:jc w:val="center"/>
        <w:rPr>
          <w:rFonts w:ascii="Arial" w:hAnsi="Arial"/>
          <w:b/>
          <w:sz w:val="23"/>
        </w:rPr>
      </w:pPr>
    </w:p>
    <w:p w:rsidR="00D15F53" w:rsidRPr="00823FA6" w:rsidRDefault="00CE69A9" w:rsidP="00391361">
      <w:pPr>
        <w:pStyle w:val="PlainText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 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825177" w:rsidRDefault="003E7A7D" w:rsidP="00391361">
      <w:pPr>
        <w:pStyle w:val="PlainText"/>
        <w:jc w:val="center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Web Address: </w:t>
      </w:r>
      <w:hyperlink r:id="rId10" w:history="1">
        <w:r w:rsidR="00825177" w:rsidRPr="00FF5C78">
          <w:rPr>
            <w:rStyle w:val="Hyperlink"/>
            <w:rFonts w:ascii="Arial" w:hAnsi="Arial"/>
            <w:sz w:val="23"/>
          </w:rPr>
          <w:t>https://www.consumersenergy.com/residential/renewable-energy/customer-generation/electricity-sales/electric-power-notices</w:t>
        </w:r>
      </w:hyperlink>
    </w:p>
    <w:p w:rsidR="003E7A7D" w:rsidRPr="00391361" w:rsidRDefault="003E7A7D" w:rsidP="00391361">
      <w:pPr>
        <w:pStyle w:val="PlainText"/>
        <w:jc w:val="center"/>
        <w:rPr>
          <w:rFonts w:ascii="Arial" w:hAnsi="Arial"/>
          <w:sz w:val="23"/>
        </w:rPr>
      </w:pPr>
    </w:p>
    <w:p w:rsidR="003E7A7D" w:rsidRPr="00391361" w:rsidRDefault="003E7A7D" w:rsidP="00391361">
      <w:pPr>
        <w:pStyle w:val="PlainText"/>
        <w:jc w:val="center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 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br w:type="page"/>
      </w:r>
    </w:p>
    <w:p w:rsidR="003E7A7D" w:rsidRPr="00391361" w:rsidRDefault="003E7A7D" w:rsidP="008219B1">
      <w:pPr>
        <w:pStyle w:val="PlainText"/>
        <w:jc w:val="center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lastRenderedPageBreak/>
        <w:t>Table of Contents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Section</w:t>
      </w:r>
      <w:r w:rsidR="00B036A7">
        <w:rPr>
          <w:rFonts w:ascii="Arial" w:hAnsi="Arial"/>
          <w:sz w:val="23"/>
        </w:rPr>
        <w:tab/>
      </w:r>
      <w:r w:rsidR="00B036A7">
        <w:rPr>
          <w:rFonts w:ascii="Arial" w:hAnsi="Arial"/>
          <w:sz w:val="23"/>
        </w:rPr>
        <w:tab/>
      </w:r>
      <w:r w:rsidR="00B036A7">
        <w:rPr>
          <w:rFonts w:ascii="Arial" w:hAnsi="Arial"/>
          <w:sz w:val="23"/>
        </w:rPr>
        <w:tab/>
      </w:r>
      <w:r w:rsidR="00B036A7">
        <w:rPr>
          <w:rFonts w:ascii="Arial" w:hAnsi="Arial"/>
          <w:sz w:val="23"/>
        </w:rPr>
        <w:tab/>
      </w:r>
      <w:r w:rsidR="00B036A7">
        <w:rPr>
          <w:rFonts w:ascii="Arial" w:hAnsi="Arial"/>
          <w:sz w:val="23"/>
        </w:rPr>
        <w:tab/>
      </w:r>
      <w:r w:rsidR="00B036A7">
        <w:rPr>
          <w:rFonts w:ascii="Arial" w:hAnsi="Arial"/>
          <w:sz w:val="23"/>
        </w:rPr>
        <w:tab/>
      </w:r>
      <w:r w:rsidR="00B036A7">
        <w:rPr>
          <w:rFonts w:ascii="Arial" w:hAnsi="Arial"/>
          <w:sz w:val="23"/>
        </w:rPr>
        <w:tab/>
      </w:r>
      <w:r w:rsidR="00B036A7">
        <w:rPr>
          <w:rFonts w:ascii="Arial" w:hAnsi="Arial"/>
          <w:sz w:val="23"/>
        </w:rPr>
        <w:tab/>
      </w:r>
      <w:r w:rsidR="00A42B8F">
        <w:rPr>
          <w:rFonts w:ascii="Arial" w:hAnsi="Arial"/>
          <w:sz w:val="23"/>
        </w:rPr>
        <w:tab/>
      </w:r>
      <w:r w:rsidR="00A42B8F">
        <w:rPr>
          <w:rFonts w:ascii="Arial" w:hAnsi="Arial"/>
          <w:sz w:val="23"/>
        </w:rPr>
        <w:tab/>
      </w:r>
      <w:r w:rsidR="00B036A7">
        <w:rPr>
          <w:rFonts w:ascii="Arial" w:hAnsi="Arial"/>
          <w:sz w:val="23"/>
        </w:rPr>
        <w:tab/>
      </w:r>
      <w:r w:rsidRPr="00391361">
        <w:rPr>
          <w:rFonts w:ascii="Arial" w:hAnsi="Arial"/>
          <w:sz w:val="23"/>
        </w:rPr>
        <w:t xml:space="preserve"> Page 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4313" w:rsidRDefault="003E4313">
      <w:pPr>
        <w:pStyle w:val="TOC1"/>
        <w:tabs>
          <w:tab w:val="right" w:leader="dot" w:pos="95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6879207" w:history="1">
        <w:r w:rsidRPr="00425E3C">
          <w:rPr>
            <w:rStyle w:val="Hyperlink"/>
            <w:b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25E3C">
          <w:rPr>
            <w:rStyle w:val="Hyperlink"/>
            <w:b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_Toc486879207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E4313" w:rsidRDefault="0014332E">
      <w:pPr>
        <w:pStyle w:val="TOC1"/>
        <w:tabs>
          <w:tab w:val="right" w:leader="dot" w:pos="95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9208" w:history="1">
        <w:r w:rsidR="003E4313" w:rsidRPr="003E4313">
          <w:rPr>
            <w:rStyle w:val="Hyperlink"/>
            <w:b/>
            <w:noProof/>
          </w:rPr>
          <w:t>2.</w:t>
        </w:r>
        <w:r w:rsidR="003E4313">
          <w:rPr>
            <w:rStyle w:val="Hyperlink"/>
            <w:noProof/>
          </w:rPr>
          <w:tab/>
        </w:r>
        <w:r w:rsidR="003E4313" w:rsidRPr="00425E3C">
          <w:rPr>
            <w:rStyle w:val="Hyperlink"/>
            <w:b/>
            <w:noProof/>
          </w:rPr>
          <w:t>Addendum Purpose / Desired Product</w:t>
        </w:r>
        <w:r w:rsidR="003E4313">
          <w:rPr>
            <w:noProof/>
            <w:webHidden/>
          </w:rPr>
          <w:tab/>
        </w:r>
        <w:r w:rsidR="003E4313">
          <w:rPr>
            <w:noProof/>
            <w:webHidden/>
          </w:rPr>
          <w:fldChar w:fldCharType="begin"/>
        </w:r>
        <w:r w:rsidR="003E4313">
          <w:rPr>
            <w:noProof/>
            <w:webHidden/>
          </w:rPr>
          <w:instrText xml:space="preserve"> PAGEREF _Toc486879208 \h </w:instrText>
        </w:r>
        <w:r w:rsidR="003E4313">
          <w:rPr>
            <w:noProof/>
            <w:webHidden/>
          </w:rPr>
        </w:r>
        <w:r w:rsidR="003E4313">
          <w:rPr>
            <w:noProof/>
            <w:webHidden/>
          </w:rPr>
          <w:fldChar w:fldCharType="separate"/>
        </w:r>
        <w:r w:rsidR="003E4313">
          <w:rPr>
            <w:noProof/>
            <w:webHidden/>
          </w:rPr>
          <w:t>1</w:t>
        </w:r>
        <w:r w:rsidR="003E4313">
          <w:rPr>
            <w:noProof/>
            <w:webHidden/>
          </w:rPr>
          <w:fldChar w:fldCharType="end"/>
        </w:r>
      </w:hyperlink>
    </w:p>
    <w:p w:rsidR="003E4313" w:rsidRDefault="0014332E">
      <w:pPr>
        <w:pStyle w:val="TOC1"/>
        <w:tabs>
          <w:tab w:val="right" w:leader="dot" w:pos="95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9209" w:history="1">
        <w:r w:rsidR="003E4313" w:rsidRPr="003E4313">
          <w:rPr>
            <w:rStyle w:val="Hyperlink"/>
            <w:b/>
            <w:noProof/>
          </w:rPr>
          <w:t>3.</w:t>
        </w:r>
        <w:r w:rsidR="003E4313">
          <w:rPr>
            <w:rStyle w:val="Hyperlink"/>
            <w:noProof/>
          </w:rPr>
          <w:tab/>
        </w:r>
        <w:r w:rsidR="003E4313" w:rsidRPr="00425E3C">
          <w:rPr>
            <w:rStyle w:val="Hyperlink"/>
            <w:b/>
            <w:noProof/>
          </w:rPr>
          <w:t>RFP General Requirements</w:t>
        </w:r>
        <w:r w:rsidR="003E4313">
          <w:rPr>
            <w:noProof/>
            <w:webHidden/>
          </w:rPr>
          <w:tab/>
        </w:r>
        <w:r w:rsidR="003E4313">
          <w:rPr>
            <w:noProof/>
            <w:webHidden/>
          </w:rPr>
          <w:fldChar w:fldCharType="begin"/>
        </w:r>
        <w:r w:rsidR="003E4313">
          <w:rPr>
            <w:noProof/>
            <w:webHidden/>
          </w:rPr>
          <w:instrText xml:space="preserve"> PAGEREF _Toc486879209 \h </w:instrText>
        </w:r>
        <w:r w:rsidR="003E4313">
          <w:rPr>
            <w:noProof/>
            <w:webHidden/>
          </w:rPr>
        </w:r>
        <w:r w:rsidR="003E4313">
          <w:rPr>
            <w:noProof/>
            <w:webHidden/>
          </w:rPr>
          <w:fldChar w:fldCharType="separate"/>
        </w:r>
        <w:r w:rsidR="003E4313">
          <w:rPr>
            <w:noProof/>
            <w:webHidden/>
          </w:rPr>
          <w:t>1</w:t>
        </w:r>
        <w:r w:rsidR="003E4313">
          <w:rPr>
            <w:noProof/>
            <w:webHidden/>
          </w:rPr>
          <w:fldChar w:fldCharType="end"/>
        </w:r>
      </w:hyperlink>
    </w:p>
    <w:p w:rsidR="003E4313" w:rsidRDefault="0014332E">
      <w:pPr>
        <w:pStyle w:val="TOC1"/>
        <w:tabs>
          <w:tab w:val="right" w:leader="dot" w:pos="95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879210" w:history="1">
        <w:r w:rsidR="003E4313" w:rsidRPr="003E4313">
          <w:rPr>
            <w:rStyle w:val="Hyperlink"/>
            <w:b/>
            <w:noProof/>
          </w:rPr>
          <w:t>4.</w:t>
        </w:r>
        <w:r w:rsidR="003E4313">
          <w:rPr>
            <w:rStyle w:val="Hyperlink"/>
            <w:noProof/>
          </w:rPr>
          <w:tab/>
        </w:r>
        <w:r w:rsidR="003E4313" w:rsidRPr="00425E3C">
          <w:rPr>
            <w:rStyle w:val="Hyperlink"/>
            <w:b/>
            <w:noProof/>
          </w:rPr>
          <w:t>Proposal Requirements</w:t>
        </w:r>
        <w:r w:rsidR="003E4313">
          <w:rPr>
            <w:noProof/>
            <w:webHidden/>
          </w:rPr>
          <w:tab/>
        </w:r>
        <w:r w:rsidR="003E4313">
          <w:rPr>
            <w:noProof/>
            <w:webHidden/>
          </w:rPr>
          <w:fldChar w:fldCharType="begin"/>
        </w:r>
        <w:r w:rsidR="003E4313">
          <w:rPr>
            <w:noProof/>
            <w:webHidden/>
          </w:rPr>
          <w:instrText xml:space="preserve"> PAGEREF _Toc486879210 \h </w:instrText>
        </w:r>
        <w:r w:rsidR="003E4313">
          <w:rPr>
            <w:noProof/>
            <w:webHidden/>
          </w:rPr>
        </w:r>
        <w:r w:rsidR="003E4313">
          <w:rPr>
            <w:noProof/>
            <w:webHidden/>
          </w:rPr>
          <w:fldChar w:fldCharType="separate"/>
        </w:r>
        <w:r w:rsidR="003E4313">
          <w:rPr>
            <w:noProof/>
            <w:webHidden/>
          </w:rPr>
          <w:t>1</w:t>
        </w:r>
        <w:r w:rsidR="003E4313">
          <w:rPr>
            <w:noProof/>
            <w:webHidden/>
          </w:rPr>
          <w:fldChar w:fldCharType="end"/>
        </w:r>
      </w:hyperlink>
    </w:p>
    <w:p w:rsidR="003E7A7D" w:rsidRPr="00391361" w:rsidRDefault="003E4313" w:rsidP="000F5288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fldChar w:fldCharType="end"/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376792">
      <w:pPr>
        <w:pStyle w:val="PlainText"/>
        <w:jc w:val="center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Appendices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416BEE" w:rsidRDefault="003E4313" w:rsidP="003E4313">
      <w:pPr>
        <w:pStyle w:val="PlainText"/>
        <w:tabs>
          <w:tab w:val="right" w:leader="dot" w:pos="9630"/>
        </w:tabs>
        <w:rPr>
          <w:rFonts w:ascii="Arial" w:hAnsi="Arial"/>
          <w:sz w:val="23"/>
        </w:rPr>
        <w:sectPr w:rsidR="00416BEE" w:rsidSect="00391664">
          <w:footerReference w:type="default" r:id="rId11"/>
          <w:pgSz w:w="12240" w:h="15840"/>
          <w:pgMar w:top="1440" w:right="1319" w:bottom="1440" w:left="1319" w:header="720" w:footer="720" w:gutter="0"/>
          <w:pgNumType w:start="1"/>
          <w:cols w:space="720"/>
          <w:docGrid w:linePitch="360"/>
        </w:sectPr>
      </w:pPr>
      <w:r>
        <w:rPr>
          <w:rFonts w:ascii="Arial" w:hAnsi="Arial"/>
          <w:sz w:val="23"/>
        </w:rPr>
        <w:t xml:space="preserve">Addendum </w:t>
      </w:r>
      <w:r w:rsidR="00426385">
        <w:rPr>
          <w:rFonts w:ascii="Arial" w:hAnsi="Arial"/>
          <w:sz w:val="23"/>
        </w:rPr>
        <w:t xml:space="preserve">Technical </w:t>
      </w:r>
      <w:r w:rsidR="00BC0072">
        <w:rPr>
          <w:rFonts w:ascii="Arial" w:hAnsi="Arial"/>
          <w:sz w:val="23"/>
        </w:rPr>
        <w:t xml:space="preserve">Bid </w:t>
      </w:r>
      <w:r>
        <w:rPr>
          <w:rFonts w:ascii="Arial" w:hAnsi="Arial"/>
          <w:sz w:val="23"/>
        </w:rPr>
        <w:t>F</w:t>
      </w:r>
      <w:r w:rsidR="00BC0072">
        <w:rPr>
          <w:rFonts w:ascii="Arial" w:hAnsi="Arial"/>
          <w:sz w:val="23"/>
        </w:rPr>
        <w:t>orm</w:t>
      </w:r>
      <w:r w:rsidR="00C32AA1">
        <w:rPr>
          <w:rFonts w:ascii="Arial" w:hAnsi="Arial"/>
          <w:sz w:val="23"/>
        </w:rPr>
        <w:t>…</w:t>
      </w:r>
      <w:r>
        <w:rPr>
          <w:rFonts w:ascii="Arial" w:hAnsi="Arial"/>
          <w:sz w:val="23"/>
        </w:rPr>
        <w:t>..</w:t>
      </w:r>
      <w:r w:rsidR="00BC0072">
        <w:rPr>
          <w:rFonts w:ascii="Arial" w:hAnsi="Arial"/>
          <w:sz w:val="23"/>
        </w:rPr>
        <w:t>…………</w:t>
      </w:r>
      <w:r>
        <w:rPr>
          <w:rFonts w:ascii="Arial" w:hAnsi="Arial"/>
          <w:sz w:val="23"/>
        </w:rPr>
        <w:t>…………………………………………….Appendix E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br w:type="page"/>
      </w:r>
    </w:p>
    <w:p w:rsidR="003E7A7D" w:rsidRPr="00391361" w:rsidRDefault="00452DF5" w:rsidP="003E4313">
      <w:pPr>
        <w:pStyle w:val="PlainText"/>
        <w:outlineLvl w:val="0"/>
        <w:rPr>
          <w:rFonts w:ascii="Arial" w:hAnsi="Arial"/>
          <w:sz w:val="23"/>
        </w:rPr>
      </w:pPr>
      <w:bookmarkStart w:id="0" w:name="_Toc486879207"/>
      <w:r w:rsidRPr="00452DF5">
        <w:rPr>
          <w:rFonts w:ascii="Arial" w:hAnsi="Arial"/>
          <w:b/>
          <w:sz w:val="23"/>
        </w:rPr>
        <w:lastRenderedPageBreak/>
        <w:t>1.</w:t>
      </w:r>
      <w:r w:rsidR="00A44CE5">
        <w:rPr>
          <w:rFonts w:ascii="Arial" w:hAnsi="Arial"/>
          <w:b/>
          <w:sz w:val="23"/>
        </w:rPr>
        <w:tab/>
      </w:r>
      <w:r w:rsidR="003E7A7D" w:rsidRPr="00A44CE5">
        <w:rPr>
          <w:rFonts w:ascii="Arial" w:hAnsi="Arial"/>
          <w:b/>
          <w:sz w:val="23"/>
          <w:u w:val="single"/>
        </w:rPr>
        <w:t>Introduction</w:t>
      </w:r>
      <w:bookmarkEnd w:id="0"/>
      <w:r w:rsidR="003E7A7D" w:rsidRPr="00391361">
        <w:rPr>
          <w:rFonts w:ascii="Arial" w:hAnsi="Arial"/>
          <w:sz w:val="23"/>
        </w:rPr>
        <w:t xml:space="preserve"> </w:t>
      </w:r>
      <w:r w:rsidR="008219B1">
        <w:rPr>
          <w:kern w:val="2"/>
          <w:sz w:val="22"/>
        </w:rPr>
        <w:fldChar w:fldCharType="begin"/>
      </w:r>
      <w:r w:rsidR="008219B1" w:rsidRPr="008219B1">
        <w:rPr>
          <w:rFonts w:ascii="Arial" w:hAnsi="Arial"/>
          <w:kern w:val="2"/>
          <w:sz w:val="23"/>
        </w:rPr>
        <w:instrText xml:space="preserve">tc \l1 " </w:instrText>
      </w:r>
      <w:bookmarkStart w:id="1" w:name="_Toc486877680"/>
      <w:r w:rsidR="008219B1" w:rsidRPr="008219B1">
        <w:rPr>
          <w:rFonts w:ascii="Arial" w:hAnsi="Arial"/>
          <w:kern w:val="2"/>
          <w:sz w:val="23"/>
        </w:rPr>
        <w:instrText>1.</w:instrText>
      </w:r>
      <w:r w:rsidR="008219B1" w:rsidRPr="008219B1">
        <w:rPr>
          <w:rFonts w:ascii="Arial" w:hAnsi="Arial"/>
          <w:kern w:val="2"/>
          <w:sz w:val="23"/>
        </w:rPr>
        <w:tab/>
      </w:r>
      <w:r w:rsidR="008219B1" w:rsidRPr="008219B1">
        <w:rPr>
          <w:rFonts w:ascii="Arial" w:hAnsi="Arial"/>
          <w:kern w:val="2"/>
          <w:sz w:val="23"/>
          <w:u w:val="single"/>
        </w:rPr>
        <w:instrText>Introduction</w:instrText>
      </w:r>
      <w:bookmarkEnd w:id="1"/>
      <w:r w:rsidR="008219B1">
        <w:rPr>
          <w:kern w:val="2"/>
          <w:sz w:val="22"/>
        </w:rPr>
        <w:fldChar w:fldCharType="end"/>
      </w:r>
    </w:p>
    <w:p w:rsidR="003E4313" w:rsidRDefault="003E4313" w:rsidP="003E4313">
      <w:pPr>
        <w:pStyle w:val="PlainText"/>
        <w:ind w:left="720"/>
        <w:jc w:val="both"/>
        <w:rPr>
          <w:rFonts w:ascii="Arial" w:hAnsi="Arial"/>
          <w:sz w:val="23"/>
        </w:rPr>
      </w:pPr>
    </w:p>
    <w:p w:rsidR="003E7A7D" w:rsidRPr="00391361" w:rsidRDefault="00452DF5" w:rsidP="003E4313">
      <w:pPr>
        <w:pStyle w:val="PlainText"/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With </w:t>
      </w:r>
      <w:r w:rsidRPr="00391361">
        <w:rPr>
          <w:rFonts w:ascii="Arial" w:hAnsi="Arial"/>
          <w:sz w:val="23"/>
        </w:rPr>
        <w:t xml:space="preserve">this </w:t>
      </w:r>
      <w:r w:rsidR="00C13984">
        <w:rPr>
          <w:rFonts w:ascii="Arial" w:hAnsi="Arial"/>
          <w:sz w:val="23"/>
        </w:rPr>
        <w:t xml:space="preserve">addendum to the </w:t>
      </w:r>
      <w:r w:rsidRPr="00391361">
        <w:rPr>
          <w:rFonts w:ascii="Arial" w:hAnsi="Arial"/>
          <w:sz w:val="23"/>
        </w:rPr>
        <w:t>Request for Proposals (RFP)</w:t>
      </w:r>
      <w:r>
        <w:rPr>
          <w:rFonts w:ascii="Arial" w:hAnsi="Arial"/>
          <w:sz w:val="23"/>
        </w:rPr>
        <w:t xml:space="preserve"> </w:t>
      </w:r>
      <w:r w:rsidRPr="00452DF5">
        <w:rPr>
          <w:rFonts w:ascii="Arial" w:hAnsi="Arial"/>
          <w:sz w:val="23"/>
        </w:rPr>
        <w:t>Consumers Energy</w:t>
      </w:r>
      <w:r>
        <w:rPr>
          <w:rFonts w:ascii="Arial" w:hAnsi="Arial"/>
          <w:sz w:val="23"/>
        </w:rPr>
        <w:t xml:space="preserve"> Company</w:t>
      </w:r>
      <w:r w:rsidR="003E7A7D" w:rsidRPr="00391361">
        <w:rPr>
          <w:rFonts w:ascii="Arial" w:hAnsi="Arial"/>
          <w:sz w:val="23"/>
        </w:rPr>
        <w:t xml:space="preserve"> (</w:t>
      </w:r>
      <w:r>
        <w:rPr>
          <w:rFonts w:ascii="Arial" w:hAnsi="Arial"/>
          <w:sz w:val="23"/>
        </w:rPr>
        <w:t>CE</w:t>
      </w:r>
      <w:r w:rsidR="003E7A7D" w:rsidRPr="00391361">
        <w:rPr>
          <w:rFonts w:ascii="Arial" w:hAnsi="Arial"/>
          <w:sz w:val="23"/>
        </w:rPr>
        <w:t>C</w:t>
      </w:r>
      <w:r w:rsidR="00BE1854">
        <w:rPr>
          <w:rFonts w:ascii="Arial" w:hAnsi="Arial"/>
          <w:sz w:val="23"/>
        </w:rPr>
        <w:t xml:space="preserve"> or the Company</w:t>
      </w:r>
      <w:r w:rsidR="003E7A7D" w:rsidRPr="00391361">
        <w:rPr>
          <w:rFonts w:ascii="Arial" w:hAnsi="Arial"/>
          <w:sz w:val="23"/>
        </w:rPr>
        <w:t xml:space="preserve">) is </w:t>
      </w:r>
      <w:r w:rsidR="00C13984">
        <w:rPr>
          <w:rFonts w:ascii="Arial" w:hAnsi="Arial"/>
          <w:sz w:val="23"/>
        </w:rPr>
        <w:t xml:space="preserve">additionally </w:t>
      </w:r>
      <w:r w:rsidR="001B1447">
        <w:rPr>
          <w:rFonts w:ascii="Arial" w:hAnsi="Arial"/>
          <w:sz w:val="23"/>
        </w:rPr>
        <w:t xml:space="preserve">soliciting proposals </w:t>
      </w:r>
      <w:r w:rsidR="0040111D">
        <w:rPr>
          <w:rFonts w:ascii="Arial" w:hAnsi="Arial"/>
          <w:sz w:val="23"/>
        </w:rPr>
        <w:t xml:space="preserve">for </w:t>
      </w:r>
      <w:r w:rsidR="00A54F25">
        <w:rPr>
          <w:rFonts w:ascii="Arial" w:hAnsi="Arial"/>
          <w:sz w:val="23"/>
        </w:rPr>
        <w:t xml:space="preserve">new </w:t>
      </w:r>
      <w:r w:rsidR="0040111D">
        <w:rPr>
          <w:rFonts w:ascii="Arial" w:hAnsi="Arial"/>
          <w:sz w:val="23"/>
        </w:rPr>
        <w:t>wind generation</w:t>
      </w:r>
      <w:r w:rsidR="0099260A">
        <w:rPr>
          <w:rFonts w:ascii="Arial" w:hAnsi="Arial"/>
          <w:sz w:val="23"/>
        </w:rPr>
        <w:t xml:space="preserve"> projects </w:t>
      </w:r>
      <w:r w:rsidR="00C13984">
        <w:rPr>
          <w:rFonts w:ascii="Arial" w:hAnsi="Arial"/>
          <w:sz w:val="23"/>
        </w:rPr>
        <w:t xml:space="preserve">that also provide utility scale battery storage </w:t>
      </w:r>
      <w:r w:rsidR="0099260A">
        <w:rPr>
          <w:rFonts w:ascii="Arial" w:hAnsi="Arial"/>
          <w:sz w:val="23"/>
        </w:rPr>
        <w:t>available for acquisition as described mo</w:t>
      </w:r>
      <w:r w:rsidR="0046446C">
        <w:rPr>
          <w:rFonts w:ascii="Arial" w:hAnsi="Arial"/>
          <w:sz w:val="23"/>
        </w:rPr>
        <w:t>re fully in the original RFP</w:t>
      </w:r>
      <w:r w:rsidR="0099260A">
        <w:rPr>
          <w:rFonts w:ascii="Arial" w:hAnsi="Arial"/>
          <w:sz w:val="23"/>
        </w:rPr>
        <w:t>.</w:t>
      </w:r>
    </w:p>
    <w:p w:rsidR="003E7A7D" w:rsidRPr="00391361" w:rsidRDefault="003E7A7D" w:rsidP="008B0913">
      <w:pPr>
        <w:pStyle w:val="PlainText"/>
        <w:jc w:val="both"/>
        <w:rPr>
          <w:rFonts w:ascii="Arial" w:hAnsi="Arial"/>
          <w:sz w:val="23"/>
        </w:rPr>
      </w:pPr>
    </w:p>
    <w:p w:rsidR="003E7A7D" w:rsidRPr="00391361" w:rsidRDefault="003E7A7D" w:rsidP="008B0913">
      <w:pPr>
        <w:pStyle w:val="PlainText"/>
        <w:ind w:left="715"/>
        <w:jc w:val="both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The general schedule for the RFP process </w:t>
      </w:r>
      <w:r w:rsidR="00C13984">
        <w:rPr>
          <w:rFonts w:ascii="Arial" w:hAnsi="Arial"/>
          <w:sz w:val="23"/>
        </w:rPr>
        <w:t>has not changed with this addendum</w:t>
      </w:r>
      <w:r w:rsidRPr="00391361">
        <w:rPr>
          <w:rFonts w:ascii="Arial" w:hAnsi="Arial"/>
          <w:sz w:val="23"/>
        </w:rPr>
        <w:t xml:space="preserve">: </w:t>
      </w:r>
    </w:p>
    <w:p w:rsidR="003E7A7D" w:rsidRPr="00391361" w:rsidRDefault="003E7A7D" w:rsidP="008B0913">
      <w:pPr>
        <w:pStyle w:val="PlainText"/>
        <w:jc w:val="both"/>
        <w:rPr>
          <w:rFonts w:ascii="Arial" w:hAnsi="Arial"/>
          <w:sz w:val="23"/>
        </w:rPr>
      </w:pPr>
    </w:p>
    <w:p w:rsidR="003E7A7D" w:rsidRPr="00391361" w:rsidRDefault="003E7A7D" w:rsidP="008B0913">
      <w:pPr>
        <w:pStyle w:val="PlainText"/>
        <w:ind w:left="715"/>
        <w:jc w:val="both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Proposals </w:t>
      </w:r>
      <w:proofErr w:type="gramStart"/>
      <w:r w:rsidRPr="00391361">
        <w:rPr>
          <w:rFonts w:ascii="Arial" w:hAnsi="Arial"/>
          <w:sz w:val="23"/>
        </w:rPr>
        <w:t>Due</w:t>
      </w:r>
      <w:proofErr w:type="gramEnd"/>
      <w:r w:rsidR="00C831C7">
        <w:rPr>
          <w:rFonts w:ascii="Arial" w:hAnsi="Arial"/>
          <w:sz w:val="23"/>
        </w:rPr>
        <w:tab/>
      </w:r>
      <w:r w:rsidR="00C831C7">
        <w:rPr>
          <w:rFonts w:ascii="Arial" w:hAnsi="Arial"/>
          <w:sz w:val="23"/>
        </w:rPr>
        <w:tab/>
      </w:r>
      <w:r w:rsidR="00C831C7">
        <w:rPr>
          <w:rFonts w:ascii="Arial" w:hAnsi="Arial"/>
          <w:sz w:val="23"/>
        </w:rPr>
        <w:tab/>
      </w:r>
      <w:r w:rsidR="00C831C7">
        <w:rPr>
          <w:rFonts w:ascii="Arial" w:hAnsi="Arial"/>
          <w:sz w:val="23"/>
        </w:rPr>
        <w:tab/>
      </w:r>
      <w:r w:rsidR="00C37C95">
        <w:rPr>
          <w:rFonts w:ascii="Arial" w:hAnsi="Arial"/>
          <w:sz w:val="23"/>
        </w:rPr>
        <w:t xml:space="preserve">July </w:t>
      </w:r>
      <w:r w:rsidR="006C1D8D">
        <w:rPr>
          <w:rFonts w:ascii="Arial" w:hAnsi="Arial"/>
          <w:sz w:val="23"/>
        </w:rPr>
        <w:t>2</w:t>
      </w:r>
      <w:r w:rsidR="00C37C95">
        <w:rPr>
          <w:rFonts w:ascii="Arial" w:hAnsi="Arial"/>
          <w:sz w:val="23"/>
        </w:rPr>
        <w:t>8</w:t>
      </w:r>
      <w:r w:rsidR="00795F49">
        <w:rPr>
          <w:rFonts w:ascii="Arial" w:hAnsi="Arial"/>
          <w:sz w:val="23"/>
        </w:rPr>
        <w:t>, 201</w:t>
      </w:r>
      <w:r w:rsidR="006C1D8D">
        <w:rPr>
          <w:rFonts w:ascii="Arial" w:hAnsi="Arial"/>
          <w:sz w:val="23"/>
        </w:rPr>
        <w:t>7</w:t>
      </w:r>
    </w:p>
    <w:p w:rsidR="003E7A7D" w:rsidRPr="00391361" w:rsidRDefault="003E7A7D" w:rsidP="008B0913">
      <w:pPr>
        <w:pStyle w:val="PlainText"/>
        <w:jc w:val="both"/>
        <w:rPr>
          <w:rFonts w:ascii="Arial" w:hAnsi="Arial"/>
          <w:sz w:val="23"/>
        </w:rPr>
      </w:pPr>
    </w:p>
    <w:p w:rsidR="003E7A7D" w:rsidRPr="00391361" w:rsidRDefault="003E7A7D" w:rsidP="003E4313">
      <w:pPr>
        <w:pStyle w:val="PlainText"/>
        <w:outlineLvl w:val="0"/>
        <w:rPr>
          <w:rFonts w:ascii="Arial" w:hAnsi="Arial"/>
          <w:sz w:val="23"/>
        </w:rPr>
      </w:pPr>
      <w:bookmarkStart w:id="2" w:name="_Toc486879208"/>
      <w:r w:rsidRPr="00391361">
        <w:rPr>
          <w:rFonts w:ascii="Arial" w:hAnsi="Arial"/>
          <w:sz w:val="23"/>
        </w:rPr>
        <w:t>2.</w:t>
      </w:r>
      <w:r w:rsidR="00710AE1">
        <w:rPr>
          <w:rFonts w:ascii="Arial" w:hAnsi="Arial"/>
          <w:sz w:val="23"/>
        </w:rPr>
        <w:t xml:space="preserve">  </w:t>
      </w:r>
      <w:r w:rsidR="002C2142">
        <w:rPr>
          <w:rFonts w:ascii="Arial" w:hAnsi="Arial"/>
          <w:b/>
          <w:sz w:val="23"/>
          <w:u w:val="single"/>
        </w:rPr>
        <w:t>Addendum P</w:t>
      </w:r>
      <w:r w:rsidRPr="00D120F0">
        <w:rPr>
          <w:rFonts w:ascii="Arial" w:hAnsi="Arial"/>
          <w:b/>
          <w:sz w:val="23"/>
          <w:u w:val="single"/>
        </w:rPr>
        <w:t xml:space="preserve">urpose </w:t>
      </w:r>
      <w:r w:rsidR="00E36A3E">
        <w:rPr>
          <w:rFonts w:ascii="Arial" w:hAnsi="Arial"/>
          <w:b/>
          <w:sz w:val="23"/>
          <w:u w:val="single"/>
        </w:rPr>
        <w:t>/ Desired Product</w:t>
      </w:r>
      <w:bookmarkEnd w:id="2"/>
      <w:r w:rsidR="008219B1">
        <w:rPr>
          <w:kern w:val="2"/>
          <w:sz w:val="22"/>
        </w:rPr>
        <w:fldChar w:fldCharType="begin"/>
      </w:r>
      <w:r w:rsidR="008219B1" w:rsidRPr="008219B1">
        <w:rPr>
          <w:rFonts w:ascii="Arial" w:hAnsi="Arial"/>
          <w:kern w:val="2"/>
          <w:sz w:val="23"/>
        </w:rPr>
        <w:instrText xml:space="preserve">tc \l1 " </w:instrText>
      </w:r>
      <w:bookmarkStart w:id="3" w:name="_Toc486877681"/>
      <w:r w:rsidR="008219B1">
        <w:rPr>
          <w:rFonts w:ascii="Arial" w:hAnsi="Arial"/>
          <w:kern w:val="2"/>
          <w:sz w:val="23"/>
        </w:rPr>
        <w:instrText>2</w:instrText>
      </w:r>
      <w:r w:rsidR="008219B1" w:rsidRPr="008219B1">
        <w:rPr>
          <w:rFonts w:ascii="Arial" w:hAnsi="Arial"/>
          <w:kern w:val="2"/>
          <w:sz w:val="23"/>
        </w:rPr>
        <w:instrText>.</w:instrText>
      </w:r>
      <w:r w:rsidR="008219B1" w:rsidRPr="008219B1">
        <w:rPr>
          <w:rFonts w:ascii="Arial" w:hAnsi="Arial"/>
          <w:kern w:val="2"/>
          <w:sz w:val="23"/>
        </w:rPr>
        <w:tab/>
      </w:r>
      <w:r w:rsidR="008219B1">
        <w:rPr>
          <w:rFonts w:ascii="Arial" w:hAnsi="Arial"/>
          <w:kern w:val="2"/>
          <w:sz w:val="23"/>
        </w:rPr>
        <w:instrText xml:space="preserve">Purpose </w:instrText>
      </w:r>
      <w:r w:rsidR="00E36A3E">
        <w:rPr>
          <w:rFonts w:ascii="Arial" w:hAnsi="Arial"/>
          <w:kern w:val="2"/>
          <w:sz w:val="23"/>
        </w:rPr>
        <w:instrText>/ Desired Product</w:instrText>
      </w:r>
      <w:bookmarkEnd w:id="3"/>
      <w:r w:rsidR="008219B1">
        <w:rPr>
          <w:kern w:val="2"/>
          <w:sz w:val="22"/>
        </w:rPr>
        <w:fldChar w:fldCharType="end"/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2.1</w:t>
      </w:r>
      <w:r w:rsidR="00710AE1">
        <w:rPr>
          <w:rFonts w:ascii="Arial" w:hAnsi="Arial"/>
          <w:sz w:val="23"/>
        </w:rPr>
        <w:tab/>
      </w:r>
      <w:r w:rsidRPr="00710AE1">
        <w:rPr>
          <w:rFonts w:ascii="Arial" w:hAnsi="Arial"/>
          <w:b/>
          <w:sz w:val="23"/>
          <w:u w:val="single"/>
        </w:rPr>
        <w:t>Purpose and Background</w:t>
      </w:r>
      <w:r w:rsidRPr="00391361">
        <w:rPr>
          <w:rFonts w:ascii="Arial" w:hAnsi="Arial"/>
          <w:sz w:val="23"/>
        </w:rPr>
        <w:t xml:space="preserve"> </w:t>
      </w:r>
    </w:p>
    <w:p w:rsidR="003E7A7D" w:rsidRPr="00391361" w:rsidRDefault="003E7A7D" w:rsidP="000F5288">
      <w:pPr>
        <w:pStyle w:val="PlainText"/>
        <w:rPr>
          <w:rFonts w:ascii="Arial" w:hAnsi="Arial"/>
          <w:sz w:val="23"/>
        </w:rPr>
      </w:pPr>
    </w:p>
    <w:p w:rsidR="008B0913" w:rsidRDefault="003E7A7D" w:rsidP="002C2142">
      <w:pPr>
        <w:pStyle w:val="PlainText"/>
        <w:ind w:left="715"/>
        <w:jc w:val="both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The purpose of this </w:t>
      </w:r>
      <w:r w:rsidR="002C2142">
        <w:rPr>
          <w:rFonts w:ascii="Arial" w:hAnsi="Arial"/>
          <w:sz w:val="23"/>
        </w:rPr>
        <w:t xml:space="preserve">addendum </w:t>
      </w:r>
      <w:r w:rsidRPr="00391361">
        <w:rPr>
          <w:rFonts w:ascii="Arial" w:hAnsi="Arial"/>
          <w:sz w:val="23"/>
        </w:rPr>
        <w:t xml:space="preserve">is </w:t>
      </w:r>
      <w:r w:rsidR="00850C69" w:rsidRPr="00391361">
        <w:rPr>
          <w:rFonts w:ascii="Arial" w:hAnsi="Arial"/>
          <w:sz w:val="23"/>
        </w:rPr>
        <w:t xml:space="preserve">to </w:t>
      </w:r>
      <w:r w:rsidR="0099260A">
        <w:rPr>
          <w:rFonts w:ascii="Arial" w:hAnsi="Arial"/>
          <w:sz w:val="23"/>
        </w:rPr>
        <w:t xml:space="preserve">solicit offers </w:t>
      </w:r>
      <w:r w:rsidR="005B2E01">
        <w:rPr>
          <w:rFonts w:ascii="Arial" w:hAnsi="Arial"/>
          <w:sz w:val="23"/>
        </w:rPr>
        <w:t xml:space="preserve">for CEC </w:t>
      </w:r>
      <w:r w:rsidR="0099260A">
        <w:rPr>
          <w:rFonts w:ascii="Arial" w:hAnsi="Arial"/>
          <w:sz w:val="23"/>
        </w:rPr>
        <w:t xml:space="preserve">to </w:t>
      </w:r>
      <w:r w:rsidR="00F62ADD">
        <w:rPr>
          <w:rFonts w:ascii="Arial" w:hAnsi="Arial"/>
          <w:sz w:val="23"/>
        </w:rPr>
        <w:t xml:space="preserve">acquire </w:t>
      </w:r>
      <w:r w:rsidR="00850C69">
        <w:rPr>
          <w:rFonts w:ascii="Arial" w:hAnsi="Arial"/>
          <w:sz w:val="23"/>
        </w:rPr>
        <w:t>wind generation</w:t>
      </w:r>
      <w:r w:rsidR="0099260A">
        <w:rPr>
          <w:rFonts w:ascii="Arial" w:hAnsi="Arial"/>
          <w:sz w:val="23"/>
        </w:rPr>
        <w:t xml:space="preserve"> projects</w:t>
      </w:r>
      <w:r w:rsidR="0099260A" w:rsidRPr="0099260A">
        <w:rPr>
          <w:rFonts w:ascii="Arial" w:hAnsi="Arial"/>
          <w:sz w:val="23"/>
        </w:rPr>
        <w:t xml:space="preserve"> </w:t>
      </w:r>
      <w:r w:rsidR="002C2142">
        <w:rPr>
          <w:rFonts w:ascii="Arial" w:hAnsi="Arial"/>
          <w:sz w:val="23"/>
        </w:rPr>
        <w:t xml:space="preserve">that also allow for utility scale battery storage </w:t>
      </w:r>
      <w:r w:rsidR="0099260A">
        <w:rPr>
          <w:rFonts w:ascii="Arial" w:hAnsi="Arial"/>
          <w:sz w:val="23"/>
        </w:rPr>
        <w:t xml:space="preserve">located in </w:t>
      </w:r>
      <w:r w:rsidR="00643EE5">
        <w:rPr>
          <w:rFonts w:ascii="Arial" w:hAnsi="Arial"/>
          <w:sz w:val="23"/>
        </w:rPr>
        <w:t>states</w:t>
      </w:r>
      <w:r w:rsidR="005B2E01">
        <w:rPr>
          <w:rFonts w:ascii="Arial" w:hAnsi="Arial"/>
          <w:sz w:val="23"/>
        </w:rPr>
        <w:t xml:space="preserve"> that are serviced by the Midcontinent Independent System Operator (MISO). </w:t>
      </w:r>
      <w:r w:rsidR="002C2142">
        <w:rPr>
          <w:rFonts w:ascii="Arial" w:hAnsi="Arial"/>
          <w:sz w:val="23"/>
        </w:rPr>
        <w:t xml:space="preserve">This addendum </w:t>
      </w:r>
      <w:r w:rsidR="003D1C0A">
        <w:rPr>
          <w:rFonts w:ascii="Arial" w:hAnsi="Arial"/>
          <w:sz w:val="23"/>
        </w:rPr>
        <w:t>does not</w:t>
      </w:r>
      <w:r w:rsidR="002C2142">
        <w:rPr>
          <w:rFonts w:ascii="Arial" w:hAnsi="Arial"/>
          <w:sz w:val="23"/>
        </w:rPr>
        <w:t xml:space="preserve"> i) require battery storage to be offered as part of the </w:t>
      </w:r>
      <w:r w:rsidR="003D1C0A">
        <w:rPr>
          <w:rFonts w:ascii="Arial" w:hAnsi="Arial"/>
          <w:sz w:val="23"/>
        </w:rPr>
        <w:t xml:space="preserve">original </w:t>
      </w:r>
      <w:r w:rsidR="002C2142">
        <w:rPr>
          <w:rFonts w:ascii="Arial" w:hAnsi="Arial"/>
          <w:sz w:val="23"/>
        </w:rPr>
        <w:t xml:space="preserve">wind RFP, or ii) </w:t>
      </w:r>
      <w:r w:rsidR="003D1C0A">
        <w:rPr>
          <w:rFonts w:ascii="Arial" w:hAnsi="Arial"/>
          <w:sz w:val="23"/>
        </w:rPr>
        <w:t>change</w:t>
      </w:r>
      <w:r w:rsidR="002C2142">
        <w:rPr>
          <w:rFonts w:ascii="Arial" w:hAnsi="Arial"/>
          <w:sz w:val="23"/>
        </w:rPr>
        <w:t xml:space="preserve"> any of the proposal requirements, including, but not limited to, wind farm capacity, locational requirements, timing of commercial operation, or </w:t>
      </w:r>
      <w:r w:rsidR="003D1C0A">
        <w:rPr>
          <w:rFonts w:ascii="Arial" w:hAnsi="Arial"/>
          <w:sz w:val="23"/>
        </w:rPr>
        <w:t xml:space="preserve">acquisition structure. </w:t>
      </w:r>
    </w:p>
    <w:p w:rsidR="008B0913" w:rsidRPr="00391361" w:rsidRDefault="008B0913" w:rsidP="008B0913">
      <w:pPr>
        <w:pStyle w:val="PlainText"/>
        <w:jc w:val="both"/>
        <w:rPr>
          <w:rFonts w:ascii="Arial" w:hAnsi="Arial"/>
          <w:sz w:val="23"/>
        </w:rPr>
      </w:pPr>
    </w:p>
    <w:p w:rsidR="00995BCE" w:rsidRDefault="003E7A7D" w:rsidP="008B0913">
      <w:pPr>
        <w:pStyle w:val="PlainText"/>
        <w:jc w:val="both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2.2</w:t>
      </w:r>
      <w:r w:rsidR="00995BCE">
        <w:rPr>
          <w:rFonts w:ascii="Arial" w:hAnsi="Arial"/>
          <w:sz w:val="23"/>
        </w:rPr>
        <w:tab/>
      </w:r>
      <w:r w:rsidRPr="00995BCE">
        <w:rPr>
          <w:rFonts w:ascii="Arial" w:hAnsi="Arial"/>
          <w:b/>
          <w:sz w:val="23"/>
          <w:u w:val="single"/>
        </w:rPr>
        <w:t>Product Description</w:t>
      </w:r>
    </w:p>
    <w:p w:rsidR="00995BCE" w:rsidRDefault="00995BCE" w:rsidP="008B0913">
      <w:pPr>
        <w:pStyle w:val="PlainText"/>
        <w:jc w:val="both"/>
        <w:rPr>
          <w:rFonts w:ascii="Arial" w:hAnsi="Arial"/>
          <w:sz w:val="23"/>
        </w:rPr>
      </w:pPr>
    </w:p>
    <w:p w:rsidR="003E7A7D" w:rsidRPr="00391361" w:rsidRDefault="00D51B85" w:rsidP="008B0913">
      <w:pPr>
        <w:pStyle w:val="PlainText"/>
        <w:ind w:left="715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CEC</w:t>
      </w:r>
      <w:r w:rsidR="003E7A7D" w:rsidRPr="00391361">
        <w:rPr>
          <w:rFonts w:ascii="Arial" w:hAnsi="Arial"/>
          <w:sz w:val="23"/>
        </w:rPr>
        <w:t xml:space="preserve"> </w:t>
      </w:r>
      <w:r w:rsidR="003D1C0A">
        <w:rPr>
          <w:rFonts w:ascii="Arial" w:hAnsi="Arial"/>
          <w:sz w:val="23"/>
        </w:rPr>
        <w:t xml:space="preserve">will consider wind generation projects with utility scale </w:t>
      </w:r>
      <w:r w:rsidR="00713191">
        <w:rPr>
          <w:rFonts w:ascii="Arial" w:hAnsi="Arial"/>
          <w:sz w:val="23"/>
        </w:rPr>
        <w:t xml:space="preserve">battery </w:t>
      </w:r>
      <w:r w:rsidR="003D1C0A">
        <w:rPr>
          <w:rFonts w:ascii="Arial" w:hAnsi="Arial"/>
          <w:sz w:val="23"/>
        </w:rPr>
        <w:t xml:space="preserve">storage that meet the requirements of the original RFP. </w:t>
      </w:r>
      <w:r w:rsidR="00713191">
        <w:rPr>
          <w:rFonts w:ascii="Arial" w:hAnsi="Arial"/>
          <w:sz w:val="23"/>
        </w:rPr>
        <w:t xml:space="preserve"> </w:t>
      </w:r>
    </w:p>
    <w:p w:rsidR="003E7A7D" w:rsidRPr="00391361" w:rsidRDefault="003E7A7D" w:rsidP="008B0913">
      <w:pPr>
        <w:pStyle w:val="PlainText"/>
        <w:jc w:val="both"/>
        <w:rPr>
          <w:rFonts w:ascii="Arial" w:hAnsi="Arial"/>
          <w:sz w:val="23"/>
        </w:rPr>
      </w:pPr>
    </w:p>
    <w:p w:rsidR="00E36A3E" w:rsidRPr="00391361" w:rsidRDefault="003E7A7D" w:rsidP="003E4313">
      <w:pPr>
        <w:pStyle w:val="PlainText"/>
        <w:jc w:val="both"/>
        <w:outlineLvl w:val="0"/>
        <w:rPr>
          <w:rFonts w:ascii="Arial" w:hAnsi="Arial"/>
          <w:sz w:val="23"/>
        </w:rPr>
      </w:pPr>
      <w:bookmarkStart w:id="4" w:name="_Toc486879209"/>
      <w:r w:rsidRPr="00391361">
        <w:rPr>
          <w:rFonts w:ascii="Arial" w:hAnsi="Arial"/>
          <w:sz w:val="23"/>
        </w:rPr>
        <w:t xml:space="preserve">3. </w:t>
      </w:r>
      <w:r w:rsidR="009176E6">
        <w:rPr>
          <w:rFonts w:ascii="Arial" w:hAnsi="Arial"/>
          <w:sz w:val="23"/>
        </w:rPr>
        <w:t xml:space="preserve"> </w:t>
      </w:r>
      <w:r w:rsidR="009176E6" w:rsidRPr="00391361">
        <w:rPr>
          <w:rFonts w:ascii="Arial" w:hAnsi="Arial"/>
          <w:kern w:val="2"/>
          <w:sz w:val="23"/>
        </w:rPr>
        <w:fldChar w:fldCharType="begin"/>
      </w:r>
      <w:r w:rsidR="009176E6" w:rsidRPr="00391361">
        <w:rPr>
          <w:rFonts w:ascii="Arial" w:hAnsi="Arial"/>
          <w:kern w:val="2"/>
          <w:sz w:val="23"/>
        </w:rPr>
        <w:instrText xml:space="preserve">tc \l1 " </w:instrText>
      </w:r>
      <w:bookmarkStart w:id="5" w:name="_Toc486877682"/>
      <w:r w:rsidR="009176E6">
        <w:rPr>
          <w:rFonts w:ascii="Arial" w:hAnsi="Arial"/>
          <w:kern w:val="2"/>
          <w:sz w:val="23"/>
        </w:rPr>
        <w:instrText>3</w:instrText>
      </w:r>
      <w:r w:rsidR="009176E6" w:rsidRPr="00391361">
        <w:rPr>
          <w:rFonts w:ascii="Arial" w:hAnsi="Arial"/>
          <w:kern w:val="2"/>
          <w:sz w:val="23"/>
        </w:rPr>
        <w:instrText>.</w:instrText>
      </w:r>
      <w:r w:rsidR="009176E6" w:rsidRPr="00391361">
        <w:rPr>
          <w:rFonts w:ascii="Arial" w:hAnsi="Arial"/>
          <w:kern w:val="2"/>
          <w:sz w:val="23"/>
        </w:rPr>
        <w:tab/>
      </w:r>
      <w:r w:rsidR="00412928">
        <w:rPr>
          <w:rFonts w:ascii="Arial" w:hAnsi="Arial"/>
          <w:kern w:val="2"/>
          <w:sz w:val="23"/>
        </w:rPr>
        <w:instrText xml:space="preserve">Information and </w:instrText>
      </w:r>
      <w:r w:rsidR="009176E6">
        <w:rPr>
          <w:rFonts w:ascii="Arial" w:hAnsi="Arial"/>
          <w:kern w:val="2"/>
          <w:sz w:val="23"/>
        </w:rPr>
        <w:instrText>Schedule</w:instrText>
      </w:r>
      <w:bookmarkEnd w:id="5"/>
      <w:r w:rsidR="009176E6" w:rsidRPr="00391361">
        <w:rPr>
          <w:rFonts w:ascii="Arial" w:hAnsi="Arial"/>
          <w:kern w:val="2"/>
          <w:sz w:val="23"/>
        </w:rPr>
        <w:fldChar w:fldCharType="end"/>
      </w:r>
      <w:r w:rsidR="00E36A3E" w:rsidRPr="009176E6">
        <w:rPr>
          <w:rFonts w:ascii="Arial" w:hAnsi="Arial"/>
          <w:b/>
          <w:sz w:val="23"/>
          <w:u w:val="single"/>
        </w:rPr>
        <w:t xml:space="preserve">RFP </w:t>
      </w:r>
      <w:r w:rsidR="00E36A3E">
        <w:rPr>
          <w:rFonts w:ascii="Arial" w:hAnsi="Arial"/>
          <w:b/>
          <w:sz w:val="23"/>
          <w:u w:val="single"/>
        </w:rPr>
        <w:t>General Requirements</w:t>
      </w:r>
      <w:bookmarkEnd w:id="4"/>
      <w:r w:rsidR="00E36A3E" w:rsidRPr="00391361">
        <w:rPr>
          <w:rFonts w:ascii="Arial" w:hAnsi="Arial"/>
          <w:kern w:val="2"/>
          <w:sz w:val="23"/>
        </w:rPr>
        <w:fldChar w:fldCharType="begin"/>
      </w:r>
      <w:r w:rsidR="00E36A3E" w:rsidRPr="00391361">
        <w:rPr>
          <w:rFonts w:ascii="Arial" w:hAnsi="Arial"/>
          <w:kern w:val="2"/>
          <w:sz w:val="23"/>
        </w:rPr>
        <w:instrText xml:space="preserve">tc \l1 " </w:instrText>
      </w:r>
      <w:bookmarkStart w:id="6" w:name="_Toc326248842"/>
      <w:bookmarkStart w:id="7" w:name="_Toc486877683"/>
      <w:r w:rsidR="00E36A3E">
        <w:rPr>
          <w:rFonts w:ascii="Arial" w:hAnsi="Arial"/>
          <w:kern w:val="2"/>
          <w:sz w:val="23"/>
        </w:rPr>
        <w:instrText>4</w:instrText>
      </w:r>
      <w:r w:rsidR="00E36A3E" w:rsidRPr="00391361">
        <w:rPr>
          <w:rFonts w:ascii="Arial" w:hAnsi="Arial"/>
          <w:kern w:val="2"/>
          <w:sz w:val="23"/>
        </w:rPr>
        <w:instrText>.</w:instrText>
      </w:r>
      <w:r w:rsidR="00E36A3E" w:rsidRPr="00391361">
        <w:rPr>
          <w:rFonts w:ascii="Arial" w:hAnsi="Arial"/>
          <w:kern w:val="2"/>
          <w:sz w:val="23"/>
        </w:rPr>
        <w:tab/>
      </w:r>
      <w:r w:rsidR="00E36A3E">
        <w:rPr>
          <w:rFonts w:ascii="Arial" w:hAnsi="Arial"/>
          <w:kern w:val="2"/>
          <w:sz w:val="23"/>
        </w:rPr>
        <w:instrText>RFP General Requirements</w:instrText>
      </w:r>
      <w:bookmarkEnd w:id="6"/>
      <w:bookmarkEnd w:id="7"/>
      <w:r w:rsidR="00E36A3E" w:rsidRPr="00391361">
        <w:rPr>
          <w:rFonts w:ascii="Arial" w:hAnsi="Arial"/>
          <w:kern w:val="2"/>
          <w:sz w:val="23"/>
        </w:rPr>
        <w:fldChar w:fldCharType="end"/>
      </w:r>
    </w:p>
    <w:p w:rsidR="00E36A3E" w:rsidRDefault="00E36A3E" w:rsidP="00E36A3E">
      <w:pPr>
        <w:pStyle w:val="PlainText"/>
        <w:ind w:left="720" w:hanging="720"/>
        <w:rPr>
          <w:rFonts w:ascii="Arial" w:hAnsi="Arial"/>
          <w:sz w:val="23"/>
        </w:rPr>
      </w:pPr>
    </w:p>
    <w:p w:rsidR="00E36A3E" w:rsidRDefault="00713191" w:rsidP="00713191">
      <w:pPr>
        <w:pStyle w:val="PlainText"/>
        <w:ind w:left="720" w:hanging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3</w:t>
      </w:r>
      <w:r w:rsidR="00E36A3E">
        <w:rPr>
          <w:rFonts w:ascii="Arial" w:hAnsi="Arial"/>
          <w:sz w:val="23"/>
        </w:rPr>
        <w:t>.1</w:t>
      </w:r>
      <w:r w:rsidR="00E36A3E">
        <w:rPr>
          <w:rFonts w:ascii="Arial" w:hAnsi="Arial"/>
          <w:sz w:val="23"/>
        </w:rPr>
        <w:tab/>
      </w:r>
      <w:r w:rsidR="00E36A3E">
        <w:rPr>
          <w:rFonts w:ascii="Arial" w:hAnsi="Arial"/>
          <w:b/>
          <w:sz w:val="23"/>
          <w:u w:val="single"/>
        </w:rPr>
        <w:t>Size</w:t>
      </w:r>
    </w:p>
    <w:p w:rsidR="00E36A3E" w:rsidRDefault="00E36A3E" w:rsidP="008B0913">
      <w:pPr>
        <w:pStyle w:val="PlainText"/>
        <w:ind w:left="720" w:firstLine="5"/>
        <w:jc w:val="both"/>
        <w:rPr>
          <w:rFonts w:ascii="Arial" w:hAnsi="Arial"/>
          <w:sz w:val="23"/>
        </w:rPr>
      </w:pPr>
      <w:r w:rsidRPr="005D4DDC">
        <w:rPr>
          <w:rFonts w:ascii="Arial" w:hAnsi="Arial"/>
          <w:sz w:val="23"/>
        </w:rPr>
        <w:t>A</w:t>
      </w:r>
      <w:r>
        <w:rPr>
          <w:rFonts w:ascii="Arial" w:hAnsi="Arial"/>
          <w:sz w:val="23"/>
        </w:rPr>
        <w:t xml:space="preserve">ll </w:t>
      </w:r>
      <w:r w:rsidR="00713191">
        <w:rPr>
          <w:rFonts w:ascii="Arial" w:hAnsi="Arial"/>
          <w:sz w:val="23"/>
        </w:rPr>
        <w:t>battery storage p</w:t>
      </w:r>
      <w:r w:rsidR="007567F8">
        <w:rPr>
          <w:rFonts w:ascii="Arial" w:hAnsi="Arial"/>
          <w:sz w:val="23"/>
        </w:rPr>
        <w:t>rojects</w:t>
      </w:r>
      <w:r>
        <w:rPr>
          <w:rFonts w:ascii="Arial" w:hAnsi="Arial"/>
          <w:sz w:val="23"/>
        </w:rPr>
        <w:t xml:space="preserve"> proposed in accordance with this </w:t>
      </w:r>
      <w:r w:rsidR="00713191">
        <w:rPr>
          <w:rFonts w:ascii="Arial" w:hAnsi="Arial"/>
          <w:sz w:val="23"/>
        </w:rPr>
        <w:t>addendum</w:t>
      </w:r>
      <w:r>
        <w:rPr>
          <w:rFonts w:ascii="Arial" w:hAnsi="Arial"/>
          <w:sz w:val="23"/>
        </w:rPr>
        <w:t xml:space="preserve"> must </w:t>
      </w:r>
      <w:r w:rsidR="00713191">
        <w:rPr>
          <w:rFonts w:ascii="Arial" w:hAnsi="Arial"/>
          <w:sz w:val="23"/>
        </w:rPr>
        <w:t>be sized no greater than what the accompanying wind farm is capable of generating to charge the storage facility</w:t>
      </w:r>
      <w:r w:rsidRPr="005D4DDC">
        <w:rPr>
          <w:rFonts w:ascii="Arial" w:hAnsi="Arial"/>
          <w:sz w:val="23"/>
        </w:rPr>
        <w:t>.</w:t>
      </w:r>
    </w:p>
    <w:p w:rsidR="00E36A3E" w:rsidRPr="00391361" w:rsidRDefault="00E36A3E" w:rsidP="008B0913">
      <w:pPr>
        <w:pStyle w:val="PlainText"/>
        <w:ind w:left="720" w:hanging="720"/>
        <w:jc w:val="both"/>
        <w:rPr>
          <w:rFonts w:ascii="Arial" w:hAnsi="Arial"/>
          <w:sz w:val="23"/>
        </w:rPr>
      </w:pPr>
    </w:p>
    <w:p w:rsidR="00E36A3E" w:rsidRDefault="00713191" w:rsidP="008B0913">
      <w:pPr>
        <w:pStyle w:val="PlainText"/>
        <w:ind w:left="720" w:hanging="71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3.2</w:t>
      </w:r>
      <w:r w:rsidR="00E36A3E">
        <w:rPr>
          <w:rFonts w:ascii="Arial" w:hAnsi="Arial"/>
          <w:sz w:val="23"/>
        </w:rPr>
        <w:tab/>
      </w:r>
      <w:r w:rsidR="00E36A3E">
        <w:rPr>
          <w:rFonts w:ascii="Arial" w:hAnsi="Arial"/>
          <w:b/>
          <w:sz w:val="23"/>
          <w:u w:val="single"/>
        </w:rPr>
        <w:t>Proposal</w:t>
      </w:r>
      <w:r w:rsidR="00E36A3E" w:rsidRPr="005304D7">
        <w:rPr>
          <w:rFonts w:ascii="Arial" w:hAnsi="Arial"/>
          <w:b/>
          <w:sz w:val="23"/>
          <w:u w:val="single"/>
        </w:rPr>
        <w:t xml:space="preserve"> </w:t>
      </w:r>
      <w:r w:rsidR="00E36A3E">
        <w:rPr>
          <w:rFonts w:ascii="Arial" w:hAnsi="Arial"/>
          <w:b/>
          <w:sz w:val="23"/>
          <w:u w:val="single"/>
        </w:rPr>
        <w:t xml:space="preserve">Quantities and </w:t>
      </w:r>
      <w:r w:rsidR="00E36A3E" w:rsidRPr="005304D7">
        <w:rPr>
          <w:rFonts w:ascii="Arial" w:hAnsi="Arial"/>
          <w:b/>
          <w:sz w:val="23"/>
          <w:u w:val="single"/>
        </w:rPr>
        <w:t>Pric</w:t>
      </w:r>
      <w:r w:rsidR="00E36A3E">
        <w:rPr>
          <w:rFonts w:ascii="Arial" w:hAnsi="Arial"/>
          <w:b/>
          <w:sz w:val="23"/>
          <w:u w:val="single"/>
        </w:rPr>
        <w:t>ing</w:t>
      </w:r>
    </w:p>
    <w:p w:rsidR="00112E1C" w:rsidRDefault="00E36A3E" w:rsidP="00112E1C">
      <w:pPr>
        <w:pStyle w:val="PlainText"/>
        <w:ind w:left="72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This </w:t>
      </w:r>
      <w:r w:rsidR="00713191">
        <w:rPr>
          <w:rFonts w:ascii="Arial" w:hAnsi="Arial"/>
          <w:sz w:val="23"/>
        </w:rPr>
        <w:t xml:space="preserve">addendum </w:t>
      </w:r>
      <w:r>
        <w:rPr>
          <w:rFonts w:ascii="Arial" w:hAnsi="Arial"/>
          <w:sz w:val="23"/>
        </w:rPr>
        <w:t>requests proposals that consist of firm quantities and firm prices.  All prices must not be tied to any contingencies other than as specified herein</w:t>
      </w:r>
      <w:r w:rsidR="0046446C">
        <w:rPr>
          <w:rFonts w:ascii="Arial" w:hAnsi="Arial"/>
          <w:sz w:val="23"/>
        </w:rPr>
        <w:t xml:space="preserve"> and in the original RFP</w:t>
      </w:r>
      <w:r>
        <w:rPr>
          <w:rFonts w:ascii="Arial" w:hAnsi="Arial"/>
          <w:sz w:val="23"/>
        </w:rPr>
        <w:t xml:space="preserve">.  </w:t>
      </w:r>
    </w:p>
    <w:p w:rsidR="00E36A3E" w:rsidRDefault="00703C59" w:rsidP="008B0913">
      <w:pPr>
        <w:pStyle w:val="PlainText"/>
        <w:ind w:left="720" w:hanging="719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.</w:t>
      </w:r>
    </w:p>
    <w:p w:rsidR="00E36A3E" w:rsidRPr="00391361" w:rsidRDefault="000A1B4F" w:rsidP="008B0913">
      <w:pPr>
        <w:pStyle w:val="PlainText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3.3</w:t>
      </w:r>
      <w:r w:rsidR="00E36A3E">
        <w:rPr>
          <w:rFonts w:ascii="Arial" w:hAnsi="Arial"/>
          <w:sz w:val="23"/>
        </w:rPr>
        <w:tab/>
      </w:r>
      <w:r w:rsidR="00E36A3E">
        <w:rPr>
          <w:rFonts w:ascii="Arial" w:hAnsi="Arial"/>
          <w:b/>
          <w:sz w:val="23"/>
          <w:u w:val="single"/>
        </w:rPr>
        <w:t>Location</w:t>
      </w:r>
    </w:p>
    <w:p w:rsidR="00E36A3E" w:rsidRDefault="00C917F8" w:rsidP="008B0913">
      <w:pPr>
        <w:pStyle w:val="PlainText"/>
        <w:ind w:left="720"/>
        <w:jc w:val="both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This </w:t>
      </w:r>
      <w:r w:rsidR="00713191">
        <w:rPr>
          <w:rFonts w:ascii="Arial" w:hAnsi="Arial"/>
          <w:sz w:val="23"/>
        </w:rPr>
        <w:t>addendum</w:t>
      </w:r>
      <w:r w:rsidRPr="00391361">
        <w:rPr>
          <w:rFonts w:ascii="Arial" w:hAnsi="Arial"/>
          <w:sz w:val="23"/>
        </w:rPr>
        <w:t xml:space="preserve"> requests proposals from </w:t>
      </w:r>
      <w:r w:rsidR="00713191">
        <w:rPr>
          <w:rFonts w:ascii="Arial" w:hAnsi="Arial"/>
          <w:sz w:val="23"/>
        </w:rPr>
        <w:t xml:space="preserve">battery storage projects that are interconnected with an accompanying </w:t>
      </w:r>
      <w:r w:rsidR="00A54F25">
        <w:rPr>
          <w:rFonts w:ascii="Arial" w:hAnsi="Arial"/>
          <w:sz w:val="23"/>
        </w:rPr>
        <w:t xml:space="preserve">new </w:t>
      </w:r>
      <w:r>
        <w:rPr>
          <w:rFonts w:ascii="Arial" w:hAnsi="Arial"/>
          <w:sz w:val="23"/>
        </w:rPr>
        <w:t xml:space="preserve">wind generation </w:t>
      </w:r>
      <w:r w:rsidR="00703C59">
        <w:rPr>
          <w:rFonts w:ascii="Arial" w:hAnsi="Arial"/>
          <w:sz w:val="23"/>
        </w:rPr>
        <w:t>project</w:t>
      </w:r>
      <w:r w:rsidR="00713191">
        <w:rPr>
          <w:rFonts w:ascii="Arial" w:hAnsi="Arial"/>
          <w:sz w:val="23"/>
        </w:rPr>
        <w:t>.</w:t>
      </w:r>
    </w:p>
    <w:p w:rsidR="00E36A3E" w:rsidRDefault="00E36A3E" w:rsidP="008B0913">
      <w:pPr>
        <w:pStyle w:val="PlainText"/>
        <w:keepNext/>
        <w:ind w:left="720"/>
        <w:jc w:val="both"/>
        <w:rPr>
          <w:rFonts w:ascii="Arial" w:hAnsi="Arial"/>
          <w:sz w:val="23"/>
        </w:rPr>
      </w:pPr>
    </w:p>
    <w:p w:rsidR="00E36A3E" w:rsidRPr="00391361" w:rsidRDefault="000A1B4F" w:rsidP="003E4313">
      <w:pPr>
        <w:pStyle w:val="PlainText"/>
        <w:keepNext/>
        <w:jc w:val="both"/>
        <w:outlineLvl w:val="0"/>
        <w:rPr>
          <w:rFonts w:ascii="Arial" w:hAnsi="Arial"/>
          <w:sz w:val="23"/>
        </w:rPr>
      </w:pPr>
      <w:bookmarkStart w:id="8" w:name="_Toc486879210"/>
      <w:r>
        <w:rPr>
          <w:rFonts w:ascii="Arial" w:hAnsi="Arial"/>
          <w:sz w:val="23"/>
        </w:rPr>
        <w:t xml:space="preserve">4. </w:t>
      </w:r>
      <w:r w:rsidR="00E36A3E" w:rsidRPr="00A44CE5">
        <w:rPr>
          <w:rFonts w:ascii="Arial" w:hAnsi="Arial"/>
          <w:b/>
          <w:sz w:val="23"/>
          <w:u w:val="single"/>
        </w:rPr>
        <w:t>Proposal Requirements</w:t>
      </w:r>
      <w:bookmarkEnd w:id="8"/>
      <w:r w:rsidR="00E36A3E" w:rsidRPr="00391361">
        <w:rPr>
          <w:rFonts w:ascii="Arial" w:hAnsi="Arial"/>
          <w:sz w:val="23"/>
        </w:rPr>
        <w:t xml:space="preserve"> </w:t>
      </w:r>
      <w:r w:rsidR="00E36A3E" w:rsidRPr="00391361">
        <w:rPr>
          <w:rFonts w:ascii="Arial" w:hAnsi="Arial"/>
          <w:kern w:val="2"/>
          <w:sz w:val="23"/>
        </w:rPr>
        <w:fldChar w:fldCharType="begin"/>
      </w:r>
      <w:r w:rsidR="00E36A3E" w:rsidRPr="00391361">
        <w:rPr>
          <w:rFonts w:ascii="Arial" w:hAnsi="Arial"/>
          <w:kern w:val="2"/>
          <w:sz w:val="23"/>
        </w:rPr>
        <w:instrText xml:space="preserve">tc \l1 " </w:instrText>
      </w:r>
      <w:bookmarkStart w:id="9" w:name="_Toc326248843"/>
      <w:bookmarkStart w:id="10" w:name="_Toc486877684"/>
      <w:r w:rsidR="00E36A3E">
        <w:rPr>
          <w:rFonts w:ascii="Arial" w:hAnsi="Arial"/>
          <w:kern w:val="2"/>
          <w:sz w:val="23"/>
        </w:rPr>
        <w:instrText>5</w:instrText>
      </w:r>
      <w:r w:rsidR="00E36A3E" w:rsidRPr="00391361">
        <w:rPr>
          <w:rFonts w:ascii="Arial" w:hAnsi="Arial"/>
          <w:kern w:val="2"/>
          <w:sz w:val="23"/>
        </w:rPr>
        <w:instrText>.</w:instrText>
      </w:r>
      <w:r w:rsidR="00E36A3E" w:rsidRPr="00391361">
        <w:rPr>
          <w:rFonts w:ascii="Arial" w:hAnsi="Arial"/>
          <w:kern w:val="2"/>
          <w:sz w:val="23"/>
        </w:rPr>
        <w:tab/>
      </w:r>
      <w:r w:rsidR="00E36A3E">
        <w:rPr>
          <w:rFonts w:ascii="Arial" w:hAnsi="Arial"/>
          <w:kern w:val="2"/>
          <w:sz w:val="23"/>
        </w:rPr>
        <w:instrText>Proposal Content Requirements</w:instrText>
      </w:r>
      <w:bookmarkEnd w:id="9"/>
      <w:bookmarkEnd w:id="10"/>
      <w:r w:rsidR="00E36A3E" w:rsidRPr="00391361">
        <w:rPr>
          <w:rFonts w:ascii="Arial" w:hAnsi="Arial"/>
          <w:kern w:val="2"/>
          <w:sz w:val="23"/>
        </w:rPr>
        <w:fldChar w:fldCharType="end"/>
      </w:r>
    </w:p>
    <w:p w:rsidR="00E36A3E" w:rsidRPr="00391361" w:rsidRDefault="000A1B4F" w:rsidP="008B0913">
      <w:pPr>
        <w:pStyle w:val="PlainText"/>
        <w:ind w:left="715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All proposal requirements specified in the original RFP apply to any project submitted under this addendum. If a respondent desires to have their proposal evaluated with and without the storage option, the proposal must so indicate their intention and, at a minimum, clearly state the assets equipme</w:t>
      </w:r>
      <w:r w:rsidR="000A56BE">
        <w:rPr>
          <w:rFonts w:ascii="Arial" w:hAnsi="Arial"/>
          <w:sz w:val="23"/>
        </w:rPr>
        <w:t>nt, specifications, and pricing</w:t>
      </w:r>
      <w:bookmarkStart w:id="11" w:name="_GoBack"/>
      <w:bookmarkEnd w:id="11"/>
      <w:r>
        <w:rPr>
          <w:rFonts w:ascii="Arial" w:hAnsi="Arial"/>
          <w:sz w:val="23"/>
        </w:rPr>
        <w:t xml:space="preserve"> with and without the optional storage. Alternatively, two separate proposals (one with storage </w:t>
      </w:r>
      <w:r>
        <w:rPr>
          <w:rFonts w:ascii="Arial" w:hAnsi="Arial"/>
          <w:sz w:val="23"/>
        </w:rPr>
        <w:lastRenderedPageBreak/>
        <w:t>and one without) may be submitted by the RFP deadline.</w:t>
      </w:r>
      <w:r w:rsidR="0046446C">
        <w:rPr>
          <w:rFonts w:ascii="Arial" w:hAnsi="Arial"/>
          <w:sz w:val="23"/>
        </w:rPr>
        <w:t xml:space="preserve"> Appendix E, located on the RFP website identified above, must be completed and submitted with any proposal which includes battery storage in accordance with this addendum.</w:t>
      </w:r>
    </w:p>
    <w:sectPr w:rsidR="00E36A3E" w:rsidRPr="00391361" w:rsidSect="000A1B4F">
      <w:type w:val="continuous"/>
      <w:pgSz w:w="12240" w:h="15840"/>
      <w:pgMar w:top="1440" w:right="1325" w:bottom="1008" w:left="1325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2E" w:rsidRDefault="0014332E">
      <w:r>
        <w:separator/>
      </w:r>
    </w:p>
  </w:endnote>
  <w:endnote w:type="continuationSeparator" w:id="0">
    <w:p w:rsidR="0014332E" w:rsidRDefault="0014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A0" w:rsidRDefault="00C100A0" w:rsidP="003916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2E" w:rsidRDefault="0014332E">
      <w:r>
        <w:separator/>
      </w:r>
    </w:p>
  </w:footnote>
  <w:footnote w:type="continuationSeparator" w:id="0">
    <w:p w:rsidR="0014332E" w:rsidRDefault="0014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1E8"/>
    <w:multiLevelType w:val="hybridMultilevel"/>
    <w:tmpl w:val="CD8032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0E5DCE"/>
    <w:multiLevelType w:val="hybridMultilevel"/>
    <w:tmpl w:val="CB9A7F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B00F6"/>
    <w:multiLevelType w:val="hybridMultilevel"/>
    <w:tmpl w:val="9CF842AC"/>
    <w:lvl w:ilvl="0" w:tplc="A9F229B2">
      <w:start w:val="1"/>
      <w:numFmt w:val="bullet"/>
      <w:lvlText w:val=""/>
      <w:lvlJc w:val="left"/>
      <w:pPr>
        <w:tabs>
          <w:tab w:val="num" w:pos="1862"/>
        </w:tabs>
        <w:ind w:left="186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3">
    <w:nsid w:val="249B7902"/>
    <w:multiLevelType w:val="hybridMultilevel"/>
    <w:tmpl w:val="312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4617"/>
    <w:multiLevelType w:val="hybridMultilevel"/>
    <w:tmpl w:val="2E68C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C668C"/>
    <w:multiLevelType w:val="hybridMultilevel"/>
    <w:tmpl w:val="9A8C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01125"/>
    <w:multiLevelType w:val="hybridMultilevel"/>
    <w:tmpl w:val="CE60B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F55259"/>
    <w:multiLevelType w:val="hybridMultilevel"/>
    <w:tmpl w:val="B71ACEEC"/>
    <w:lvl w:ilvl="0" w:tplc="A9F229B2">
      <w:start w:val="1"/>
      <w:numFmt w:val="bullet"/>
      <w:lvlText w:val=""/>
      <w:lvlJc w:val="left"/>
      <w:pPr>
        <w:tabs>
          <w:tab w:val="num" w:pos="1862"/>
        </w:tabs>
        <w:ind w:left="186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BE"/>
    <w:rsid w:val="0000072A"/>
    <w:rsid w:val="00007052"/>
    <w:rsid w:val="00014036"/>
    <w:rsid w:val="00020F60"/>
    <w:rsid w:val="00022F26"/>
    <w:rsid w:val="0002478C"/>
    <w:rsid w:val="00025C5D"/>
    <w:rsid w:val="00025F7A"/>
    <w:rsid w:val="0003207E"/>
    <w:rsid w:val="00035EBF"/>
    <w:rsid w:val="00046D5B"/>
    <w:rsid w:val="00054C71"/>
    <w:rsid w:val="00063C88"/>
    <w:rsid w:val="0007116A"/>
    <w:rsid w:val="000743DB"/>
    <w:rsid w:val="000763FC"/>
    <w:rsid w:val="00082142"/>
    <w:rsid w:val="00090718"/>
    <w:rsid w:val="00093AA4"/>
    <w:rsid w:val="0009582A"/>
    <w:rsid w:val="000959A5"/>
    <w:rsid w:val="00095CC9"/>
    <w:rsid w:val="000960E3"/>
    <w:rsid w:val="00096ACB"/>
    <w:rsid w:val="000978AD"/>
    <w:rsid w:val="000A17C2"/>
    <w:rsid w:val="000A1B4F"/>
    <w:rsid w:val="000A37D2"/>
    <w:rsid w:val="000A56BE"/>
    <w:rsid w:val="000A79EF"/>
    <w:rsid w:val="000B156A"/>
    <w:rsid w:val="000B787F"/>
    <w:rsid w:val="000C080E"/>
    <w:rsid w:val="000C130C"/>
    <w:rsid w:val="000C148F"/>
    <w:rsid w:val="000C2BA7"/>
    <w:rsid w:val="000C3613"/>
    <w:rsid w:val="000C4F29"/>
    <w:rsid w:val="000C72B2"/>
    <w:rsid w:val="000C73A2"/>
    <w:rsid w:val="000C7EE4"/>
    <w:rsid w:val="000D1769"/>
    <w:rsid w:val="000D1DB1"/>
    <w:rsid w:val="000D1F6A"/>
    <w:rsid w:val="000D1FBA"/>
    <w:rsid w:val="000D5DB3"/>
    <w:rsid w:val="000D72D3"/>
    <w:rsid w:val="000D74F1"/>
    <w:rsid w:val="000E3749"/>
    <w:rsid w:val="000E6056"/>
    <w:rsid w:val="000F4CF5"/>
    <w:rsid w:val="000F5288"/>
    <w:rsid w:val="000F5E85"/>
    <w:rsid w:val="00100466"/>
    <w:rsid w:val="0010079F"/>
    <w:rsid w:val="00104676"/>
    <w:rsid w:val="00112E1C"/>
    <w:rsid w:val="00116413"/>
    <w:rsid w:val="0011646C"/>
    <w:rsid w:val="0012068A"/>
    <w:rsid w:val="001212C9"/>
    <w:rsid w:val="00121889"/>
    <w:rsid w:val="0012449F"/>
    <w:rsid w:val="00124982"/>
    <w:rsid w:val="00124E73"/>
    <w:rsid w:val="0013211E"/>
    <w:rsid w:val="00133DC5"/>
    <w:rsid w:val="0014332E"/>
    <w:rsid w:val="00144CA7"/>
    <w:rsid w:val="00147F94"/>
    <w:rsid w:val="00151D0C"/>
    <w:rsid w:val="00155A19"/>
    <w:rsid w:val="001626E4"/>
    <w:rsid w:val="001635AB"/>
    <w:rsid w:val="00164630"/>
    <w:rsid w:val="00165B44"/>
    <w:rsid w:val="001660F0"/>
    <w:rsid w:val="00171C40"/>
    <w:rsid w:val="00174514"/>
    <w:rsid w:val="00177B02"/>
    <w:rsid w:val="0018028B"/>
    <w:rsid w:val="00183C31"/>
    <w:rsid w:val="00184371"/>
    <w:rsid w:val="00186E6D"/>
    <w:rsid w:val="001969F1"/>
    <w:rsid w:val="001A1EF8"/>
    <w:rsid w:val="001A2464"/>
    <w:rsid w:val="001B1447"/>
    <w:rsid w:val="001B2C32"/>
    <w:rsid w:val="001B35BB"/>
    <w:rsid w:val="001B4AE9"/>
    <w:rsid w:val="001C086A"/>
    <w:rsid w:val="001C200F"/>
    <w:rsid w:val="001C21B3"/>
    <w:rsid w:val="001C2A75"/>
    <w:rsid w:val="001C3222"/>
    <w:rsid w:val="001D0F03"/>
    <w:rsid w:val="001E18D9"/>
    <w:rsid w:val="00205573"/>
    <w:rsid w:val="0020733F"/>
    <w:rsid w:val="00213C94"/>
    <w:rsid w:val="00213F8D"/>
    <w:rsid w:val="00215209"/>
    <w:rsid w:val="00217929"/>
    <w:rsid w:val="00223EAB"/>
    <w:rsid w:val="0022579F"/>
    <w:rsid w:val="00233122"/>
    <w:rsid w:val="0023326D"/>
    <w:rsid w:val="0023561E"/>
    <w:rsid w:val="00241B58"/>
    <w:rsid w:val="00245721"/>
    <w:rsid w:val="00245C0B"/>
    <w:rsid w:val="00246DE9"/>
    <w:rsid w:val="00250994"/>
    <w:rsid w:val="002525D3"/>
    <w:rsid w:val="002551F3"/>
    <w:rsid w:val="00271182"/>
    <w:rsid w:val="00273633"/>
    <w:rsid w:val="0027649C"/>
    <w:rsid w:val="00277C38"/>
    <w:rsid w:val="00277D52"/>
    <w:rsid w:val="00282C87"/>
    <w:rsid w:val="00286D78"/>
    <w:rsid w:val="002979D5"/>
    <w:rsid w:val="002B20D8"/>
    <w:rsid w:val="002B40D1"/>
    <w:rsid w:val="002B4905"/>
    <w:rsid w:val="002B50DE"/>
    <w:rsid w:val="002B6498"/>
    <w:rsid w:val="002B7AA5"/>
    <w:rsid w:val="002C2142"/>
    <w:rsid w:val="002C397D"/>
    <w:rsid w:val="002C404F"/>
    <w:rsid w:val="002C4E6F"/>
    <w:rsid w:val="002C67BD"/>
    <w:rsid w:val="002D02D3"/>
    <w:rsid w:val="002D0B48"/>
    <w:rsid w:val="002D1343"/>
    <w:rsid w:val="002D174E"/>
    <w:rsid w:val="002D5D2D"/>
    <w:rsid w:val="002D666C"/>
    <w:rsid w:val="002D791B"/>
    <w:rsid w:val="002D7F64"/>
    <w:rsid w:val="002E340A"/>
    <w:rsid w:val="002E4CDF"/>
    <w:rsid w:val="002F009C"/>
    <w:rsid w:val="002F0844"/>
    <w:rsid w:val="002F29E3"/>
    <w:rsid w:val="002F7F3F"/>
    <w:rsid w:val="0030082C"/>
    <w:rsid w:val="00301C89"/>
    <w:rsid w:val="00302A18"/>
    <w:rsid w:val="00303425"/>
    <w:rsid w:val="00304741"/>
    <w:rsid w:val="00306BC6"/>
    <w:rsid w:val="003115FA"/>
    <w:rsid w:val="00312A8E"/>
    <w:rsid w:val="0031382D"/>
    <w:rsid w:val="00313966"/>
    <w:rsid w:val="00313D17"/>
    <w:rsid w:val="00316D07"/>
    <w:rsid w:val="00317EE6"/>
    <w:rsid w:val="003203FF"/>
    <w:rsid w:val="00321C77"/>
    <w:rsid w:val="00325035"/>
    <w:rsid w:val="00330B83"/>
    <w:rsid w:val="00332D14"/>
    <w:rsid w:val="00333CBE"/>
    <w:rsid w:val="003373F9"/>
    <w:rsid w:val="0034261E"/>
    <w:rsid w:val="00344132"/>
    <w:rsid w:val="003470AD"/>
    <w:rsid w:val="003477B9"/>
    <w:rsid w:val="00351C3E"/>
    <w:rsid w:val="003520C1"/>
    <w:rsid w:val="00355272"/>
    <w:rsid w:val="003560F2"/>
    <w:rsid w:val="0036470C"/>
    <w:rsid w:val="003702C0"/>
    <w:rsid w:val="00372032"/>
    <w:rsid w:val="00376792"/>
    <w:rsid w:val="00386363"/>
    <w:rsid w:val="00391361"/>
    <w:rsid w:val="00391664"/>
    <w:rsid w:val="0039415B"/>
    <w:rsid w:val="00397887"/>
    <w:rsid w:val="003A1427"/>
    <w:rsid w:val="003A399A"/>
    <w:rsid w:val="003B1FC4"/>
    <w:rsid w:val="003B30AA"/>
    <w:rsid w:val="003B5D65"/>
    <w:rsid w:val="003C081B"/>
    <w:rsid w:val="003C2C1F"/>
    <w:rsid w:val="003D1C0A"/>
    <w:rsid w:val="003D4026"/>
    <w:rsid w:val="003D4415"/>
    <w:rsid w:val="003D4FA1"/>
    <w:rsid w:val="003D6115"/>
    <w:rsid w:val="003D6196"/>
    <w:rsid w:val="003E10AF"/>
    <w:rsid w:val="003E119D"/>
    <w:rsid w:val="003E3D44"/>
    <w:rsid w:val="003E4313"/>
    <w:rsid w:val="003E7A7D"/>
    <w:rsid w:val="003F2E4D"/>
    <w:rsid w:val="003F3645"/>
    <w:rsid w:val="003F410B"/>
    <w:rsid w:val="004009A9"/>
    <w:rsid w:val="0040111D"/>
    <w:rsid w:val="004013C7"/>
    <w:rsid w:val="00401DD3"/>
    <w:rsid w:val="0040423A"/>
    <w:rsid w:val="004052F3"/>
    <w:rsid w:val="00412928"/>
    <w:rsid w:val="004144AB"/>
    <w:rsid w:val="00416BEE"/>
    <w:rsid w:val="004213BE"/>
    <w:rsid w:val="00424F81"/>
    <w:rsid w:val="00426385"/>
    <w:rsid w:val="0042794A"/>
    <w:rsid w:val="00427A3B"/>
    <w:rsid w:val="00430019"/>
    <w:rsid w:val="00433F3E"/>
    <w:rsid w:val="004356E5"/>
    <w:rsid w:val="004400C4"/>
    <w:rsid w:val="00442C5B"/>
    <w:rsid w:val="004439C5"/>
    <w:rsid w:val="00452DF5"/>
    <w:rsid w:val="00456531"/>
    <w:rsid w:val="004600B4"/>
    <w:rsid w:val="0046446C"/>
    <w:rsid w:val="00473757"/>
    <w:rsid w:val="00477098"/>
    <w:rsid w:val="004825CC"/>
    <w:rsid w:val="00484C58"/>
    <w:rsid w:val="00487A8B"/>
    <w:rsid w:val="004A635E"/>
    <w:rsid w:val="004A77B0"/>
    <w:rsid w:val="004A7955"/>
    <w:rsid w:val="004B0673"/>
    <w:rsid w:val="004B0B46"/>
    <w:rsid w:val="004B182D"/>
    <w:rsid w:val="004B251C"/>
    <w:rsid w:val="004B5568"/>
    <w:rsid w:val="004B7EA9"/>
    <w:rsid w:val="004C077B"/>
    <w:rsid w:val="004C4EB1"/>
    <w:rsid w:val="004C7815"/>
    <w:rsid w:val="004C7837"/>
    <w:rsid w:val="004C7F2B"/>
    <w:rsid w:val="004D53A4"/>
    <w:rsid w:val="004D5438"/>
    <w:rsid w:val="004D6688"/>
    <w:rsid w:val="004D7489"/>
    <w:rsid w:val="004E10D7"/>
    <w:rsid w:val="004E3F04"/>
    <w:rsid w:val="004F0CE5"/>
    <w:rsid w:val="004F1CA7"/>
    <w:rsid w:val="004F3933"/>
    <w:rsid w:val="00502C85"/>
    <w:rsid w:val="005052A5"/>
    <w:rsid w:val="0050733C"/>
    <w:rsid w:val="00514A5C"/>
    <w:rsid w:val="0052703C"/>
    <w:rsid w:val="005304D7"/>
    <w:rsid w:val="00531495"/>
    <w:rsid w:val="00532C5B"/>
    <w:rsid w:val="0053509A"/>
    <w:rsid w:val="00551E40"/>
    <w:rsid w:val="00557062"/>
    <w:rsid w:val="00562D6F"/>
    <w:rsid w:val="0056649D"/>
    <w:rsid w:val="00567D7D"/>
    <w:rsid w:val="005736CA"/>
    <w:rsid w:val="00576099"/>
    <w:rsid w:val="00580E5B"/>
    <w:rsid w:val="005810AA"/>
    <w:rsid w:val="005818AE"/>
    <w:rsid w:val="00582A57"/>
    <w:rsid w:val="00587B67"/>
    <w:rsid w:val="00596715"/>
    <w:rsid w:val="00596C31"/>
    <w:rsid w:val="005A26DE"/>
    <w:rsid w:val="005A4EA8"/>
    <w:rsid w:val="005A67EF"/>
    <w:rsid w:val="005B24FD"/>
    <w:rsid w:val="005B2AEB"/>
    <w:rsid w:val="005B2E01"/>
    <w:rsid w:val="005B459C"/>
    <w:rsid w:val="005B6254"/>
    <w:rsid w:val="005B6810"/>
    <w:rsid w:val="005B6D92"/>
    <w:rsid w:val="005B761D"/>
    <w:rsid w:val="005C38E5"/>
    <w:rsid w:val="005D0708"/>
    <w:rsid w:val="005D0BD9"/>
    <w:rsid w:val="005D0C2A"/>
    <w:rsid w:val="005D1992"/>
    <w:rsid w:val="005D1FFF"/>
    <w:rsid w:val="005D323F"/>
    <w:rsid w:val="005D42BF"/>
    <w:rsid w:val="005D5CCA"/>
    <w:rsid w:val="005E75B1"/>
    <w:rsid w:val="005E7C22"/>
    <w:rsid w:val="005F647A"/>
    <w:rsid w:val="005F7B63"/>
    <w:rsid w:val="0060227A"/>
    <w:rsid w:val="006068D2"/>
    <w:rsid w:val="00607BD8"/>
    <w:rsid w:val="00610917"/>
    <w:rsid w:val="006128E7"/>
    <w:rsid w:val="00616623"/>
    <w:rsid w:val="00621252"/>
    <w:rsid w:val="0062468D"/>
    <w:rsid w:val="00633923"/>
    <w:rsid w:val="006378D4"/>
    <w:rsid w:val="0064052C"/>
    <w:rsid w:val="00643EE5"/>
    <w:rsid w:val="00644DD8"/>
    <w:rsid w:val="006474C9"/>
    <w:rsid w:val="006478E6"/>
    <w:rsid w:val="00651A9F"/>
    <w:rsid w:val="006553AC"/>
    <w:rsid w:val="006652C3"/>
    <w:rsid w:val="00666210"/>
    <w:rsid w:val="00672DE7"/>
    <w:rsid w:val="00675B40"/>
    <w:rsid w:val="00676BAF"/>
    <w:rsid w:val="006843D7"/>
    <w:rsid w:val="006878E7"/>
    <w:rsid w:val="00690632"/>
    <w:rsid w:val="0069358D"/>
    <w:rsid w:val="006938FC"/>
    <w:rsid w:val="0069603F"/>
    <w:rsid w:val="006A0807"/>
    <w:rsid w:val="006A26B0"/>
    <w:rsid w:val="006A2BDD"/>
    <w:rsid w:val="006A35E9"/>
    <w:rsid w:val="006A5703"/>
    <w:rsid w:val="006A5A85"/>
    <w:rsid w:val="006A5B80"/>
    <w:rsid w:val="006B0404"/>
    <w:rsid w:val="006B4B80"/>
    <w:rsid w:val="006C1D8D"/>
    <w:rsid w:val="006C2E13"/>
    <w:rsid w:val="006D087E"/>
    <w:rsid w:val="006D1A3F"/>
    <w:rsid w:val="006D497F"/>
    <w:rsid w:val="006D4CAD"/>
    <w:rsid w:val="006D7403"/>
    <w:rsid w:val="006E5B49"/>
    <w:rsid w:val="006E7EFF"/>
    <w:rsid w:val="006F3211"/>
    <w:rsid w:val="00703C59"/>
    <w:rsid w:val="00706007"/>
    <w:rsid w:val="00710AE1"/>
    <w:rsid w:val="00713191"/>
    <w:rsid w:val="00716567"/>
    <w:rsid w:val="0071779A"/>
    <w:rsid w:val="00727C87"/>
    <w:rsid w:val="00730569"/>
    <w:rsid w:val="00735387"/>
    <w:rsid w:val="007452A8"/>
    <w:rsid w:val="007461DF"/>
    <w:rsid w:val="00747211"/>
    <w:rsid w:val="0075009D"/>
    <w:rsid w:val="00751943"/>
    <w:rsid w:val="0075409C"/>
    <w:rsid w:val="00754EDF"/>
    <w:rsid w:val="007567F8"/>
    <w:rsid w:val="0075793C"/>
    <w:rsid w:val="00763B94"/>
    <w:rsid w:val="00767B43"/>
    <w:rsid w:val="00772BCD"/>
    <w:rsid w:val="00775EFC"/>
    <w:rsid w:val="00781977"/>
    <w:rsid w:val="0078509F"/>
    <w:rsid w:val="0079345C"/>
    <w:rsid w:val="007949AF"/>
    <w:rsid w:val="00795F49"/>
    <w:rsid w:val="00796825"/>
    <w:rsid w:val="00797347"/>
    <w:rsid w:val="007A1121"/>
    <w:rsid w:val="007A3427"/>
    <w:rsid w:val="007A3B50"/>
    <w:rsid w:val="007A5D53"/>
    <w:rsid w:val="007A6CBC"/>
    <w:rsid w:val="007B39AB"/>
    <w:rsid w:val="007B3FFF"/>
    <w:rsid w:val="007B54C9"/>
    <w:rsid w:val="007B60AF"/>
    <w:rsid w:val="007B6789"/>
    <w:rsid w:val="007B69FD"/>
    <w:rsid w:val="007C2162"/>
    <w:rsid w:val="007C508E"/>
    <w:rsid w:val="007C5195"/>
    <w:rsid w:val="007C5B46"/>
    <w:rsid w:val="007D1928"/>
    <w:rsid w:val="007D1A97"/>
    <w:rsid w:val="007D1B66"/>
    <w:rsid w:val="007D58FB"/>
    <w:rsid w:val="007E1D7E"/>
    <w:rsid w:val="007E6DA0"/>
    <w:rsid w:val="007F4F67"/>
    <w:rsid w:val="008003DA"/>
    <w:rsid w:val="00802144"/>
    <w:rsid w:val="008021B3"/>
    <w:rsid w:val="00802A47"/>
    <w:rsid w:val="008219B1"/>
    <w:rsid w:val="00823FA6"/>
    <w:rsid w:val="00825177"/>
    <w:rsid w:val="008440BA"/>
    <w:rsid w:val="0084567E"/>
    <w:rsid w:val="00850C69"/>
    <w:rsid w:val="00861848"/>
    <w:rsid w:val="00864752"/>
    <w:rsid w:val="008657FA"/>
    <w:rsid w:val="00872800"/>
    <w:rsid w:val="00873DB6"/>
    <w:rsid w:val="008806B4"/>
    <w:rsid w:val="00880A57"/>
    <w:rsid w:val="00886F4A"/>
    <w:rsid w:val="00887E97"/>
    <w:rsid w:val="0089447D"/>
    <w:rsid w:val="00896DFE"/>
    <w:rsid w:val="00897597"/>
    <w:rsid w:val="008A445A"/>
    <w:rsid w:val="008B0913"/>
    <w:rsid w:val="008B6156"/>
    <w:rsid w:val="008B7219"/>
    <w:rsid w:val="008C3439"/>
    <w:rsid w:val="008C4B49"/>
    <w:rsid w:val="008E1673"/>
    <w:rsid w:val="008E3654"/>
    <w:rsid w:val="008E36C3"/>
    <w:rsid w:val="008E704F"/>
    <w:rsid w:val="008F1571"/>
    <w:rsid w:val="008F4D0B"/>
    <w:rsid w:val="008F5738"/>
    <w:rsid w:val="008F73A2"/>
    <w:rsid w:val="009018CC"/>
    <w:rsid w:val="00902384"/>
    <w:rsid w:val="009024D7"/>
    <w:rsid w:val="009035D4"/>
    <w:rsid w:val="00907B46"/>
    <w:rsid w:val="00912668"/>
    <w:rsid w:val="00913C1A"/>
    <w:rsid w:val="009159B9"/>
    <w:rsid w:val="009176E6"/>
    <w:rsid w:val="009279B7"/>
    <w:rsid w:val="00927D98"/>
    <w:rsid w:val="00927EE0"/>
    <w:rsid w:val="009369C3"/>
    <w:rsid w:val="00941644"/>
    <w:rsid w:val="00941B2C"/>
    <w:rsid w:val="00942973"/>
    <w:rsid w:val="00942997"/>
    <w:rsid w:val="0094521D"/>
    <w:rsid w:val="00954267"/>
    <w:rsid w:val="00954807"/>
    <w:rsid w:val="0095717A"/>
    <w:rsid w:val="00957BBE"/>
    <w:rsid w:val="00957F34"/>
    <w:rsid w:val="00971B03"/>
    <w:rsid w:val="00974975"/>
    <w:rsid w:val="00985901"/>
    <w:rsid w:val="0099104D"/>
    <w:rsid w:val="0099260A"/>
    <w:rsid w:val="00992DEF"/>
    <w:rsid w:val="0099345B"/>
    <w:rsid w:val="00995BCE"/>
    <w:rsid w:val="00996457"/>
    <w:rsid w:val="00997DF0"/>
    <w:rsid w:val="009A08FD"/>
    <w:rsid w:val="009B6719"/>
    <w:rsid w:val="009B6EAE"/>
    <w:rsid w:val="009C0EAB"/>
    <w:rsid w:val="009C361B"/>
    <w:rsid w:val="009C4237"/>
    <w:rsid w:val="009C4769"/>
    <w:rsid w:val="009D0BE4"/>
    <w:rsid w:val="009D655F"/>
    <w:rsid w:val="009E2E31"/>
    <w:rsid w:val="009E41E8"/>
    <w:rsid w:val="009E5D14"/>
    <w:rsid w:val="009E6217"/>
    <w:rsid w:val="009F1696"/>
    <w:rsid w:val="009F3DA5"/>
    <w:rsid w:val="009F7DF0"/>
    <w:rsid w:val="00A040F5"/>
    <w:rsid w:val="00A04817"/>
    <w:rsid w:val="00A07405"/>
    <w:rsid w:val="00A15358"/>
    <w:rsid w:val="00A24844"/>
    <w:rsid w:val="00A24878"/>
    <w:rsid w:val="00A34C67"/>
    <w:rsid w:val="00A35D54"/>
    <w:rsid w:val="00A35DE8"/>
    <w:rsid w:val="00A372DE"/>
    <w:rsid w:val="00A42B8F"/>
    <w:rsid w:val="00A44CE5"/>
    <w:rsid w:val="00A54F25"/>
    <w:rsid w:val="00A65DE6"/>
    <w:rsid w:val="00A71341"/>
    <w:rsid w:val="00A735DF"/>
    <w:rsid w:val="00A74693"/>
    <w:rsid w:val="00A774A8"/>
    <w:rsid w:val="00A811AF"/>
    <w:rsid w:val="00A8258B"/>
    <w:rsid w:val="00A83E5B"/>
    <w:rsid w:val="00A85613"/>
    <w:rsid w:val="00A90AA7"/>
    <w:rsid w:val="00A923F4"/>
    <w:rsid w:val="00A93127"/>
    <w:rsid w:val="00A95A28"/>
    <w:rsid w:val="00AA134F"/>
    <w:rsid w:val="00AA420F"/>
    <w:rsid w:val="00AA62DF"/>
    <w:rsid w:val="00AB67AE"/>
    <w:rsid w:val="00AB7A24"/>
    <w:rsid w:val="00AC124B"/>
    <w:rsid w:val="00AC36BF"/>
    <w:rsid w:val="00AD3537"/>
    <w:rsid w:val="00AD3813"/>
    <w:rsid w:val="00AD6B8E"/>
    <w:rsid w:val="00AD7A4F"/>
    <w:rsid w:val="00AE0B1D"/>
    <w:rsid w:val="00AE0D5D"/>
    <w:rsid w:val="00AE132C"/>
    <w:rsid w:val="00AE5467"/>
    <w:rsid w:val="00AE7117"/>
    <w:rsid w:val="00AE7C8D"/>
    <w:rsid w:val="00AF0797"/>
    <w:rsid w:val="00AF0CB2"/>
    <w:rsid w:val="00AF411A"/>
    <w:rsid w:val="00AF761B"/>
    <w:rsid w:val="00B00BCA"/>
    <w:rsid w:val="00B013E1"/>
    <w:rsid w:val="00B036A7"/>
    <w:rsid w:val="00B06904"/>
    <w:rsid w:val="00B109CF"/>
    <w:rsid w:val="00B131B8"/>
    <w:rsid w:val="00B143E0"/>
    <w:rsid w:val="00B15F06"/>
    <w:rsid w:val="00B22F18"/>
    <w:rsid w:val="00B24908"/>
    <w:rsid w:val="00B33991"/>
    <w:rsid w:val="00B35B36"/>
    <w:rsid w:val="00B37202"/>
    <w:rsid w:val="00B4189C"/>
    <w:rsid w:val="00B433BF"/>
    <w:rsid w:val="00B43EDD"/>
    <w:rsid w:val="00B47E17"/>
    <w:rsid w:val="00B53D9C"/>
    <w:rsid w:val="00B60749"/>
    <w:rsid w:val="00B60D31"/>
    <w:rsid w:val="00B61FFE"/>
    <w:rsid w:val="00B62FC5"/>
    <w:rsid w:val="00B65DE7"/>
    <w:rsid w:val="00B65F0D"/>
    <w:rsid w:val="00B7271A"/>
    <w:rsid w:val="00B73121"/>
    <w:rsid w:val="00B7573E"/>
    <w:rsid w:val="00B76BFC"/>
    <w:rsid w:val="00BA08B9"/>
    <w:rsid w:val="00BB23DD"/>
    <w:rsid w:val="00BB2D6A"/>
    <w:rsid w:val="00BC0072"/>
    <w:rsid w:val="00BC36B2"/>
    <w:rsid w:val="00BC5610"/>
    <w:rsid w:val="00BC772B"/>
    <w:rsid w:val="00BD300D"/>
    <w:rsid w:val="00BD61A1"/>
    <w:rsid w:val="00BE1854"/>
    <w:rsid w:val="00BE1EF9"/>
    <w:rsid w:val="00BE64F8"/>
    <w:rsid w:val="00C02E9F"/>
    <w:rsid w:val="00C0504E"/>
    <w:rsid w:val="00C05541"/>
    <w:rsid w:val="00C05B91"/>
    <w:rsid w:val="00C06D78"/>
    <w:rsid w:val="00C100A0"/>
    <w:rsid w:val="00C12DCB"/>
    <w:rsid w:val="00C13984"/>
    <w:rsid w:val="00C21026"/>
    <w:rsid w:val="00C216A5"/>
    <w:rsid w:val="00C25F56"/>
    <w:rsid w:val="00C27C61"/>
    <w:rsid w:val="00C31A85"/>
    <w:rsid w:val="00C32AA1"/>
    <w:rsid w:val="00C33BDE"/>
    <w:rsid w:val="00C37A91"/>
    <w:rsid w:val="00C37C95"/>
    <w:rsid w:val="00C40878"/>
    <w:rsid w:val="00C41300"/>
    <w:rsid w:val="00C43906"/>
    <w:rsid w:val="00C44B67"/>
    <w:rsid w:val="00C47029"/>
    <w:rsid w:val="00C475A7"/>
    <w:rsid w:val="00C54CAF"/>
    <w:rsid w:val="00C55FFC"/>
    <w:rsid w:val="00C56146"/>
    <w:rsid w:val="00C7165B"/>
    <w:rsid w:val="00C73969"/>
    <w:rsid w:val="00C73D19"/>
    <w:rsid w:val="00C74682"/>
    <w:rsid w:val="00C75A89"/>
    <w:rsid w:val="00C81C0B"/>
    <w:rsid w:val="00C831C7"/>
    <w:rsid w:val="00C90934"/>
    <w:rsid w:val="00C917F8"/>
    <w:rsid w:val="00CA03D4"/>
    <w:rsid w:val="00CA197E"/>
    <w:rsid w:val="00CA19F1"/>
    <w:rsid w:val="00CA4235"/>
    <w:rsid w:val="00CA4932"/>
    <w:rsid w:val="00CA6817"/>
    <w:rsid w:val="00CB3A71"/>
    <w:rsid w:val="00CC3E22"/>
    <w:rsid w:val="00CD121F"/>
    <w:rsid w:val="00CD3DC4"/>
    <w:rsid w:val="00CD47C4"/>
    <w:rsid w:val="00CD5C17"/>
    <w:rsid w:val="00CD7B92"/>
    <w:rsid w:val="00CE69A9"/>
    <w:rsid w:val="00CE797D"/>
    <w:rsid w:val="00CF068B"/>
    <w:rsid w:val="00D00C7A"/>
    <w:rsid w:val="00D02351"/>
    <w:rsid w:val="00D06685"/>
    <w:rsid w:val="00D06E00"/>
    <w:rsid w:val="00D06E3E"/>
    <w:rsid w:val="00D0795A"/>
    <w:rsid w:val="00D120F0"/>
    <w:rsid w:val="00D15F53"/>
    <w:rsid w:val="00D2336C"/>
    <w:rsid w:val="00D274B9"/>
    <w:rsid w:val="00D328A1"/>
    <w:rsid w:val="00D402BE"/>
    <w:rsid w:val="00D51B85"/>
    <w:rsid w:val="00D63B85"/>
    <w:rsid w:val="00D72559"/>
    <w:rsid w:val="00D74BAC"/>
    <w:rsid w:val="00D843B1"/>
    <w:rsid w:val="00D94D2F"/>
    <w:rsid w:val="00DA0596"/>
    <w:rsid w:val="00DA1DD3"/>
    <w:rsid w:val="00DA3664"/>
    <w:rsid w:val="00DA3B98"/>
    <w:rsid w:val="00DA63A5"/>
    <w:rsid w:val="00DA6653"/>
    <w:rsid w:val="00DB1F51"/>
    <w:rsid w:val="00DB357F"/>
    <w:rsid w:val="00DC00BF"/>
    <w:rsid w:val="00DC2153"/>
    <w:rsid w:val="00DD031B"/>
    <w:rsid w:val="00DD149C"/>
    <w:rsid w:val="00DD1FA9"/>
    <w:rsid w:val="00DD2C10"/>
    <w:rsid w:val="00DD336D"/>
    <w:rsid w:val="00DD47FF"/>
    <w:rsid w:val="00DD53A8"/>
    <w:rsid w:val="00DE2BAA"/>
    <w:rsid w:val="00DE3F00"/>
    <w:rsid w:val="00DE710B"/>
    <w:rsid w:val="00DE7D31"/>
    <w:rsid w:val="00DF09CE"/>
    <w:rsid w:val="00DF4E9C"/>
    <w:rsid w:val="00DF5E38"/>
    <w:rsid w:val="00E00F8B"/>
    <w:rsid w:val="00E03552"/>
    <w:rsid w:val="00E05AF1"/>
    <w:rsid w:val="00E329DE"/>
    <w:rsid w:val="00E34AA0"/>
    <w:rsid w:val="00E35170"/>
    <w:rsid w:val="00E364DE"/>
    <w:rsid w:val="00E36A3E"/>
    <w:rsid w:val="00E4686A"/>
    <w:rsid w:val="00E51839"/>
    <w:rsid w:val="00E51EEF"/>
    <w:rsid w:val="00E53F6D"/>
    <w:rsid w:val="00E5556B"/>
    <w:rsid w:val="00E573F5"/>
    <w:rsid w:val="00E613DC"/>
    <w:rsid w:val="00E62CD1"/>
    <w:rsid w:val="00E6383B"/>
    <w:rsid w:val="00E640FF"/>
    <w:rsid w:val="00E663E2"/>
    <w:rsid w:val="00E6716F"/>
    <w:rsid w:val="00E711F0"/>
    <w:rsid w:val="00E72FF0"/>
    <w:rsid w:val="00E764D0"/>
    <w:rsid w:val="00E76D1C"/>
    <w:rsid w:val="00E77277"/>
    <w:rsid w:val="00E806A5"/>
    <w:rsid w:val="00E80C25"/>
    <w:rsid w:val="00E81097"/>
    <w:rsid w:val="00E8181E"/>
    <w:rsid w:val="00E8320E"/>
    <w:rsid w:val="00E85695"/>
    <w:rsid w:val="00EA6CE6"/>
    <w:rsid w:val="00EB0383"/>
    <w:rsid w:val="00EB240F"/>
    <w:rsid w:val="00EB5185"/>
    <w:rsid w:val="00EB526B"/>
    <w:rsid w:val="00EB52F4"/>
    <w:rsid w:val="00EB7F2F"/>
    <w:rsid w:val="00EC0B0F"/>
    <w:rsid w:val="00EC1608"/>
    <w:rsid w:val="00EC6DA3"/>
    <w:rsid w:val="00ED19C0"/>
    <w:rsid w:val="00ED788D"/>
    <w:rsid w:val="00EE097A"/>
    <w:rsid w:val="00EE1404"/>
    <w:rsid w:val="00EE7230"/>
    <w:rsid w:val="00EF18F1"/>
    <w:rsid w:val="00EF2665"/>
    <w:rsid w:val="00EF2CC4"/>
    <w:rsid w:val="00EF5F7E"/>
    <w:rsid w:val="00F027D7"/>
    <w:rsid w:val="00F03285"/>
    <w:rsid w:val="00F10411"/>
    <w:rsid w:val="00F108E4"/>
    <w:rsid w:val="00F12D8B"/>
    <w:rsid w:val="00F2072B"/>
    <w:rsid w:val="00F22638"/>
    <w:rsid w:val="00F23DCA"/>
    <w:rsid w:val="00F26C2B"/>
    <w:rsid w:val="00F32214"/>
    <w:rsid w:val="00F41774"/>
    <w:rsid w:val="00F42FB0"/>
    <w:rsid w:val="00F43A9B"/>
    <w:rsid w:val="00F447DA"/>
    <w:rsid w:val="00F462F1"/>
    <w:rsid w:val="00F50A6D"/>
    <w:rsid w:val="00F51E79"/>
    <w:rsid w:val="00F576A7"/>
    <w:rsid w:val="00F62ADD"/>
    <w:rsid w:val="00F70DCF"/>
    <w:rsid w:val="00F72E15"/>
    <w:rsid w:val="00F761C6"/>
    <w:rsid w:val="00F77664"/>
    <w:rsid w:val="00F80D96"/>
    <w:rsid w:val="00FA1E96"/>
    <w:rsid w:val="00FA2454"/>
    <w:rsid w:val="00FA4184"/>
    <w:rsid w:val="00FA56F6"/>
    <w:rsid w:val="00FB01D1"/>
    <w:rsid w:val="00FB320C"/>
    <w:rsid w:val="00FC0CC0"/>
    <w:rsid w:val="00FC4318"/>
    <w:rsid w:val="00FC480C"/>
    <w:rsid w:val="00FC51CE"/>
    <w:rsid w:val="00FC6286"/>
    <w:rsid w:val="00FC767A"/>
    <w:rsid w:val="00FD0085"/>
    <w:rsid w:val="00FE10BE"/>
    <w:rsid w:val="00FF1C34"/>
    <w:rsid w:val="00FF381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3"/>
      <w:szCs w:val="23"/>
    </w:rPr>
  </w:style>
  <w:style w:type="paragraph" w:styleId="Heading1">
    <w:name w:val="heading 1"/>
    <w:basedOn w:val="Normal"/>
    <w:next w:val="Normal"/>
    <w:link w:val="Heading1Char"/>
    <w:qFormat/>
    <w:rsid w:val="003E4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F528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376792"/>
    <w:pPr>
      <w:spacing w:before="120"/>
      <w:ind w:left="720" w:hanging="720"/>
    </w:pPr>
  </w:style>
  <w:style w:type="character" w:styleId="Hyperlink">
    <w:name w:val="Hyperlink"/>
    <w:basedOn w:val="DefaultParagraphFont"/>
    <w:uiPriority w:val="99"/>
    <w:rsid w:val="008219B1"/>
    <w:rPr>
      <w:color w:val="0000FF"/>
      <w:u w:val="single"/>
    </w:rPr>
  </w:style>
  <w:style w:type="paragraph" w:styleId="Header">
    <w:name w:val="header"/>
    <w:basedOn w:val="Normal"/>
    <w:rsid w:val="00391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6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664"/>
  </w:style>
  <w:style w:type="paragraph" w:styleId="BalloonText">
    <w:name w:val="Balloon Text"/>
    <w:basedOn w:val="Normal"/>
    <w:link w:val="BalloonTextChar"/>
    <w:rsid w:val="0040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9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5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D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D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5D2D"/>
    <w:rPr>
      <w:rFonts w:ascii="Arial" w:hAnsi="Arial"/>
      <w:b/>
      <w:bCs/>
    </w:rPr>
  </w:style>
  <w:style w:type="character" w:customStyle="1" w:styleId="PlainTextChar">
    <w:name w:val="Plain Text Char"/>
    <w:basedOn w:val="DefaultParagraphFont"/>
    <w:link w:val="PlainText"/>
    <w:rsid w:val="0089447D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8251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E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313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431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431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3"/>
      <w:szCs w:val="23"/>
    </w:rPr>
  </w:style>
  <w:style w:type="paragraph" w:styleId="Heading1">
    <w:name w:val="heading 1"/>
    <w:basedOn w:val="Normal"/>
    <w:next w:val="Normal"/>
    <w:link w:val="Heading1Char"/>
    <w:qFormat/>
    <w:rsid w:val="003E4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F528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376792"/>
    <w:pPr>
      <w:spacing w:before="120"/>
      <w:ind w:left="720" w:hanging="720"/>
    </w:pPr>
  </w:style>
  <w:style w:type="character" w:styleId="Hyperlink">
    <w:name w:val="Hyperlink"/>
    <w:basedOn w:val="DefaultParagraphFont"/>
    <w:uiPriority w:val="99"/>
    <w:rsid w:val="008219B1"/>
    <w:rPr>
      <w:color w:val="0000FF"/>
      <w:u w:val="single"/>
    </w:rPr>
  </w:style>
  <w:style w:type="paragraph" w:styleId="Header">
    <w:name w:val="header"/>
    <w:basedOn w:val="Normal"/>
    <w:rsid w:val="00391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6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664"/>
  </w:style>
  <w:style w:type="paragraph" w:styleId="BalloonText">
    <w:name w:val="Balloon Text"/>
    <w:basedOn w:val="Normal"/>
    <w:link w:val="BalloonTextChar"/>
    <w:rsid w:val="0040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9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5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D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D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5D2D"/>
    <w:rPr>
      <w:rFonts w:ascii="Arial" w:hAnsi="Arial"/>
      <w:b/>
      <w:bCs/>
    </w:rPr>
  </w:style>
  <w:style w:type="character" w:customStyle="1" w:styleId="PlainTextChar">
    <w:name w:val="Plain Text Char"/>
    <w:basedOn w:val="DefaultParagraphFont"/>
    <w:link w:val="PlainText"/>
    <w:rsid w:val="0089447D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8251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E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313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431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431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onsumersenergy.com/residential/renewable-energy/customer-generation/electricity-sales/electric-power-noti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0320-7FE4-48EE-90D8-BDEFA693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3629</CharactersWithSpaces>
  <SharedDoc>false</SharedDoc>
  <HLinks>
    <vt:vector size="78" baseType="variant"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_Toc242266365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_Toc242266364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_Toc242266363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_Toc242266362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_Toc242266361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_Toc242266360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_Toc242266359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_Toc242266358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_Toc242266357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_Toc242266356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_Toc242266355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_Toc242266354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_Toc242266353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mtdevereaux</dc:creator>
  <cp:lastModifiedBy>kgtroyer</cp:lastModifiedBy>
  <cp:revision>3</cp:revision>
  <cp:lastPrinted>2017-05-09T16:33:00Z</cp:lastPrinted>
  <dcterms:created xsi:type="dcterms:W3CDTF">2017-07-04T01:19:00Z</dcterms:created>
  <dcterms:modified xsi:type="dcterms:W3CDTF">2017-07-04T04:36:00Z</dcterms:modified>
</cp:coreProperties>
</file>